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6C021" w14:textId="77777777" w:rsidR="00D22C4C" w:rsidRDefault="00D22C4C" w:rsidP="0044033D">
      <w:r>
        <w:rPr>
          <w:noProof/>
          <w:lang w:eastAsia="de-DE"/>
        </w:rPr>
        <w:drawing>
          <wp:inline distT="0" distB="0" distL="0" distR="0" wp14:anchorId="264C9FC0" wp14:editId="64994225">
            <wp:extent cx="2319528" cy="1024127"/>
            <wp:effectExtent l="0" t="0" r="5080"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logo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9528" cy="1024127"/>
                    </a:xfrm>
                    <a:prstGeom prst="rect">
                      <a:avLst/>
                    </a:prstGeom>
                  </pic:spPr>
                </pic:pic>
              </a:graphicData>
            </a:graphic>
          </wp:inline>
        </w:drawing>
      </w:r>
    </w:p>
    <w:p w14:paraId="08757068" w14:textId="77777777" w:rsidR="00D22C4C" w:rsidRDefault="00D22C4C" w:rsidP="00620F42">
      <w:pPr>
        <w:pStyle w:val="fp1-standard"/>
      </w:pPr>
    </w:p>
    <w:p w14:paraId="1C660506" w14:textId="77777777" w:rsidR="00D22C4C" w:rsidRPr="00E45A64" w:rsidRDefault="00D22C4C" w:rsidP="00620F42">
      <w:pPr>
        <w:pStyle w:val="fp1-standard"/>
      </w:pPr>
      <w:r>
        <w:t>Universidad Lorem</w:t>
      </w:r>
    </w:p>
    <w:p w14:paraId="10DB7659" w14:textId="77777777" w:rsidR="00D22C4C" w:rsidRDefault="00D22C4C" w:rsidP="00620F42">
      <w:pPr>
        <w:pStyle w:val="fp1-standard"/>
      </w:pPr>
      <w:r w:rsidRPr="00C66987">
        <w:t>Consetetur</w:t>
      </w:r>
      <w:r>
        <w:t>-S</w:t>
      </w:r>
      <w:r w:rsidRPr="00C66987">
        <w:t>adipscing</w:t>
      </w:r>
    </w:p>
    <w:p w14:paraId="4E57EC87" w14:textId="77777777" w:rsidR="00D22C4C" w:rsidRDefault="00D22C4C" w:rsidP="00620F42">
      <w:pPr>
        <w:pStyle w:val="fp1-standard"/>
      </w:pPr>
    </w:p>
    <w:p w14:paraId="1E19D9BA" w14:textId="77777777" w:rsidR="00D22C4C" w:rsidRDefault="00D22C4C" w:rsidP="00620F42">
      <w:pPr>
        <w:pStyle w:val="fp1-standard"/>
      </w:pPr>
    </w:p>
    <w:p w14:paraId="60C27083" w14:textId="77777777" w:rsidR="00D22C4C" w:rsidRDefault="00D22C4C" w:rsidP="00620F42">
      <w:pPr>
        <w:pStyle w:val="fp1-standard"/>
      </w:pPr>
    </w:p>
    <w:p w14:paraId="1E63376B" w14:textId="77777777" w:rsidR="00D22C4C" w:rsidRDefault="00D22C4C" w:rsidP="00620F42">
      <w:pPr>
        <w:pStyle w:val="fp1-standard"/>
      </w:pPr>
      <w:r>
        <w:t>Max Mustermann</w:t>
      </w:r>
    </w:p>
    <w:p w14:paraId="5F51D7F0" w14:textId="77777777" w:rsidR="00D22C4C" w:rsidRDefault="00D22C4C" w:rsidP="00620F42">
      <w:pPr>
        <w:pStyle w:val="fp1-standard"/>
      </w:pPr>
    </w:p>
    <w:p w14:paraId="61D60ABF" w14:textId="77777777" w:rsidR="00D22C4C" w:rsidRPr="00476BE8" w:rsidRDefault="00D22C4C" w:rsidP="00620F42">
      <w:pPr>
        <w:pStyle w:val="fp1-title1"/>
      </w:pPr>
      <w:r w:rsidRPr="00476BE8">
        <w:t>Lorem ipsum?</w:t>
      </w:r>
    </w:p>
    <w:p w14:paraId="6B672530" w14:textId="77777777" w:rsidR="00D22C4C" w:rsidRPr="005C7596" w:rsidRDefault="00D22C4C" w:rsidP="00620F42">
      <w:pPr>
        <w:pStyle w:val="fp1-title2"/>
      </w:pPr>
      <w:r>
        <w:t>C</w:t>
      </w:r>
      <w:r w:rsidRPr="005C7596">
        <w:t>onsetetur sadipscing elitr, sed diam nonumy eirmod tempor invidunt ut labore et dolore</w:t>
      </w:r>
    </w:p>
    <w:p w14:paraId="6F0AA08A" w14:textId="77777777" w:rsidR="00D22C4C" w:rsidRPr="00620F42" w:rsidRDefault="00D22C4C" w:rsidP="00620F42">
      <w:pPr>
        <w:pStyle w:val="fp1-standard"/>
      </w:pPr>
    </w:p>
    <w:p w14:paraId="05BDC2F3" w14:textId="77777777" w:rsidR="00D22C4C" w:rsidRDefault="00D22C4C" w:rsidP="00620F42">
      <w:pPr>
        <w:pStyle w:val="fp1-standard"/>
      </w:pPr>
      <w:r>
        <w:t>Dissertation zur Erlangung der Doktorwürde</w:t>
      </w:r>
    </w:p>
    <w:p w14:paraId="5BEC9EA5" w14:textId="77777777" w:rsidR="00D22C4C" w:rsidRDefault="00D22C4C" w:rsidP="00620F42">
      <w:pPr>
        <w:pStyle w:val="fp1-standard"/>
      </w:pPr>
    </w:p>
    <w:p w14:paraId="1F8F0CE4" w14:textId="77777777" w:rsidR="00D22C4C" w:rsidRDefault="00D22C4C" w:rsidP="00620F42">
      <w:pPr>
        <w:pStyle w:val="fp1-standard"/>
      </w:pPr>
    </w:p>
    <w:p w14:paraId="4DEE3E59" w14:textId="77777777" w:rsidR="00D22C4C" w:rsidRDefault="00D22C4C" w:rsidP="00620F42">
      <w:pPr>
        <w:pStyle w:val="fp1-standard"/>
      </w:pPr>
    </w:p>
    <w:p w14:paraId="47DACD06" w14:textId="77777777" w:rsidR="00D22C4C" w:rsidRDefault="00D22C4C" w:rsidP="00620F42">
      <w:pPr>
        <w:pStyle w:val="fp1-standard"/>
      </w:pPr>
    </w:p>
    <w:p w14:paraId="2FF84037" w14:textId="77777777" w:rsidR="00D22C4C" w:rsidRDefault="00D22C4C" w:rsidP="00620F42">
      <w:pPr>
        <w:pStyle w:val="fp1-standard"/>
      </w:pPr>
    </w:p>
    <w:p w14:paraId="61C43A12" w14:textId="77777777" w:rsidR="00D22C4C" w:rsidRDefault="00D22C4C" w:rsidP="00620F42">
      <w:pPr>
        <w:pStyle w:val="fp1-standard"/>
      </w:pPr>
    </w:p>
    <w:p w14:paraId="3FF4B84E" w14:textId="77777777" w:rsidR="00D22C4C" w:rsidRDefault="00D22C4C" w:rsidP="00620F42">
      <w:pPr>
        <w:pStyle w:val="fp1-standard"/>
      </w:pPr>
    </w:p>
    <w:p w14:paraId="2A4F542A" w14:textId="77777777" w:rsidR="00D22C4C" w:rsidRDefault="00D22C4C" w:rsidP="00620F42">
      <w:pPr>
        <w:pStyle w:val="fp1-standard"/>
      </w:pPr>
    </w:p>
    <w:p w14:paraId="405CA234" w14:textId="77777777" w:rsidR="00D22C4C" w:rsidRDefault="00D22C4C" w:rsidP="00620F42">
      <w:pPr>
        <w:pStyle w:val="fp1-standard"/>
      </w:pPr>
    </w:p>
    <w:p w14:paraId="3CC781A7" w14:textId="77777777" w:rsidR="00D22C4C" w:rsidRDefault="00D22C4C" w:rsidP="00620F42">
      <w:pPr>
        <w:pStyle w:val="fp1-standard"/>
      </w:pPr>
    </w:p>
    <w:p w14:paraId="4CC5B890" w14:textId="77777777" w:rsidR="00D22C4C" w:rsidRDefault="00D22C4C" w:rsidP="00620F42">
      <w:pPr>
        <w:pStyle w:val="fp1-standard"/>
      </w:pPr>
    </w:p>
    <w:p w14:paraId="58463E6F" w14:textId="77777777" w:rsidR="00D22C4C" w:rsidRDefault="00D22C4C" w:rsidP="00620F42">
      <w:pPr>
        <w:pStyle w:val="fp1-standard"/>
      </w:pPr>
    </w:p>
    <w:p w14:paraId="19D6052A" w14:textId="77777777" w:rsidR="00D22C4C" w:rsidRDefault="00D22C4C" w:rsidP="00620F42">
      <w:pPr>
        <w:pStyle w:val="fp1-standard"/>
      </w:pPr>
      <w:r>
        <w:t>Vorgelegt bei:</w:t>
      </w:r>
    </w:p>
    <w:p w14:paraId="4290D1C2" w14:textId="77777777" w:rsidR="00D22C4C" w:rsidRDefault="00D22C4C" w:rsidP="00620F42">
      <w:pPr>
        <w:pStyle w:val="fp1-standard"/>
      </w:pPr>
      <w:r>
        <w:t>Prof. Dr. Martina Musterfrau</w:t>
      </w:r>
    </w:p>
    <w:p w14:paraId="48CBCD7A" w14:textId="77777777" w:rsidR="00D22C4C" w:rsidRDefault="00D22C4C" w:rsidP="00620F42">
      <w:pPr>
        <w:pStyle w:val="fp1-standard"/>
      </w:pPr>
    </w:p>
    <w:p w14:paraId="4D969E88" w14:textId="77777777" w:rsidR="00D22C4C" w:rsidRPr="004F2007" w:rsidRDefault="00D22C4C" w:rsidP="00620F42">
      <w:pPr>
        <w:pStyle w:val="fp1-standard"/>
      </w:pPr>
      <w:r>
        <w:t>am 25. Juni 2018</w:t>
      </w:r>
    </w:p>
    <w:p w14:paraId="0C9C55C7" w14:textId="77777777" w:rsidR="00D22C4C" w:rsidRDefault="00D22C4C" w:rsidP="003822A7">
      <w:pPr>
        <w:pStyle w:val="-IHVH"/>
        <w:sectPr w:rsidR="00D22C4C">
          <w:headerReference w:type="default" r:id="rId8"/>
          <w:pgSz w:w="11906" w:h="16838"/>
          <w:pgMar w:top="1417" w:right="1417" w:bottom="1134" w:left="1417" w:header="708" w:footer="708" w:gutter="0"/>
          <w:cols w:space="708"/>
          <w:docGrid w:linePitch="360"/>
        </w:sectPr>
      </w:pPr>
    </w:p>
    <w:p w14:paraId="7788CE2F" w14:textId="668B6486" w:rsidR="003822A7" w:rsidRDefault="003822A7" w:rsidP="003822A7">
      <w:pPr>
        <w:pStyle w:val="-IHVH"/>
      </w:pPr>
      <w:r>
        <w:lastRenderedPageBreak/>
        <w:t>Inhaltsverzeichnis</w:t>
      </w:r>
    </w:p>
    <w:p w14:paraId="52B8B203" w14:textId="2415EE8F" w:rsidR="005E4FA0" w:rsidRPr="00ED5EDA" w:rsidRDefault="003822A7" w:rsidP="003822A7">
      <w:pPr>
        <w:pStyle w:val="-IHVHSeite"/>
      </w:pPr>
      <w:r>
        <w:t>Seite</w:t>
      </w:r>
    </w:p>
    <w:p w14:paraId="71AA6895" w14:textId="3F1C8F77" w:rsidR="00021AC8" w:rsidRDefault="005E4FA0" w:rsidP="00855C9A">
      <w:pPr>
        <w:pStyle w:val="Verzeichnis1"/>
        <w:rPr>
          <w:rFonts w:asciiTheme="minorHAnsi" w:eastAsiaTheme="minorEastAsia" w:hAnsiTheme="minorHAnsi" w:cstheme="minorBidi"/>
          <w:b w:val="0"/>
          <w:noProof/>
          <w:sz w:val="22"/>
          <w:lang w:eastAsia="de-DE"/>
        </w:rPr>
      </w:pPr>
      <w:r>
        <w:fldChar w:fldCharType="begin"/>
      </w:r>
      <w:r>
        <w:instrText xml:space="preserve"> TOC \o "1-3" \h \z \u </w:instrText>
      </w:r>
      <w:r>
        <w:fldChar w:fldCharType="separate"/>
      </w:r>
      <w:hyperlink w:anchor="_Toc35212556" w:history="1">
        <w:r w:rsidR="00021AC8" w:rsidRPr="00923E50">
          <w:rPr>
            <w:rStyle w:val="Hyperlink"/>
            <w:noProof/>
          </w:rPr>
          <w:t>Abkürzungsverzeichnis</w:t>
        </w:r>
        <w:r w:rsidR="00021AC8" w:rsidRPr="00021AC8">
          <w:rPr>
            <w:b w:val="0"/>
            <w:noProof/>
            <w:webHidden/>
          </w:rPr>
          <w:tab/>
        </w:r>
        <w:r w:rsidR="00021AC8" w:rsidRPr="00021AC8">
          <w:rPr>
            <w:b w:val="0"/>
            <w:noProof/>
            <w:webHidden/>
          </w:rPr>
          <w:fldChar w:fldCharType="begin"/>
        </w:r>
        <w:r w:rsidR="00021AC8" w:rsidRPr="00021AC8">
          <w:rPr>
            <w:b w:val="0"/>
            <w:noProof/>
            <w:webHidden/>
          </w:rPr>
          <w:instrText xml:space="preserve"> PAGEREF _Toc35212556 \h </w:instrText>
        </w:r>
        <w:r w:rsidR="00021AC8" w:rsidRPr="00021AC8">
          <w:rPr>
            <w:b w:val="0"/>
            <w:noProof/>
            <w:webHidden/>
          </w:rPr>
        </w:r>
        <w:r w:rsidR="00021AC8" w:rsidRPr="00021AC8">
          <w:rPr>
            <w:b w:val="0"/>
            <w:noProof/>
            <w:webHidden/>
          </w:rPr>
          <w:fldChar w:fldCharType="separate"/>
        </w:r>
        <w:r w:rsidR="00021AC8" w:rsidRPr="00021AC8">
          <w:rPr>
            <w:b w:val="0"/>
            <w:noProof/>
            <w:webHidden/>
          </w:rPr>
          <w:t>III</w:t>
        </w:r>
        <w:r w:rsidR="00021AC8" w:rsidRPr="00021AC8">
          <w:rPr>
            <w:b w:val="0"/>
            <w:noProof/>
            <w:webHidden/>
          </w:rPr>
          <w:fldChar w:fldCharType="end"/>
        </w:r>
      </w:hyperlink>
    </w:p>
    <w:p w14:paraId="317B05B4" w14:textId="030BC8F5" w:rsidR="00021AC8" w:rsidRDefault="00021AC8" w:rsidP="00855C9A">
      <w:pPr>
        <w:pStyle w:val="Verzeichnis1"/>
        <w:rPr>
          <w:rFonts w:asciiTheme="minorHAnsi" w:eastAsiaTheme="minorEastAsia" w:hAnsiTheme="minorHAnsi" w:cstheme="minorBidi"/>
          <w:b w:val="0"/>
          <w:noProof/>
          <w:sz w:val="22"/>
          <w:lang w:eastAsia="de-DE"/>
        </w:rPr>
      </w:pPr>
      <w:hyperlink w:anchor="_Toc35212557" w:history="1">
        <w:r w:rsidRPr="00923E50">
          <w:rPr>
            <w:rStyle w:val="Hyperlink"/>
            <w:noProof/>
          </w:rPr>
          <w:t>Abbildungsverzeichnis</w:t>
        </w:r>
        <w:r w:rsidRPr="00021AC8">
          <w:rPr>
            <w:b w:val="0"/>
            <w:noProof/>
            <w:webHidden/>
          </w:rPr>
          <w:tab/>
        </w:r>
        <w:r w:rsidRPr="00021AC8">
          <w:rPr>
            <w:b w:val="0"/>
            <w:noProof/>
            <w:webHidden/>
          </w:rPr>
          <w:fldChar w:fldCharType="begin"/>
        </w:r>
        <w:r w:rsidRPr="00021AC8">
          <w:rPr>
            <w:b w:val="0"/>
            <w:noProof/>
            <w:webHidden/>
          </w:rPr>
          <w:instrText xml:space="preserve"> PAGEREF _Toc35212557 \h </w:instrText>
        </w:r>
        <w:r w:rsidRPr="00021AC8">
          <w:rPr>
            <w:b w:val="0"/>
            <w:noProof/>
            <w:webHidden/>
          </w:rPr>
        </w:r>
        <w:r w:rsidRPr="00021AC8">
          <w:rPr>
            <w:b w:val="0"/>
            <w:noProof/>
            <w:webHidden/>
          </w:rPr>
          <w:fldChar w:fldCharType="separate"/>
        </w:r>
        <w:r w:rsidRPr="00021AC8">
          <w:rPr>
            <w:b w:val="0"/>
            <w:noProof/>
            <w:webHidden/>
          </w:rPr>
          <w:t>IV</w:t>
        </w:r>
        <w:r w:rsidRPr="00021AC8">
          <w:rPr>
            <w:b w:val="0"/>
            <w:noProof/>
            <w:webHidden/>
          </w:rPr>
          <w:fldChar w:fldCharType="end"/>
        </w:r>
      </w:hyperlink>
    </w:p>
    <w:p w14:paraId="5796A1AE" w14:textId="34DFCB0D" w:rsidR="00021AC8" w:rsidRDefault="00021AC8" w:rsidP="00855C9A">
      <w:pPr>
        <w:pStyle w:val="Verzeichnis1"/>
        <w:rPr>
          <w:rFonts w:asciiTheme="minorHAnsi" w:eastAsiaTheme="minorEastAsia" w:hAnsiTheme="minorHAnsi" w:cstheme="minorBidi"/>
          <w:b w:val="0"/>
          <w:noProof/>
          <w:sz w:val="22"/>
          <w:lang w:eastAsia="de-DE"/>
        </w:rPr>
      </w:pPr>
      <w:hyperlink w:anchor="_Toc35212558" w:history="1">
        <w:r w:rsidRPr="00923E50">
          <w:rPr>
            <w:rStyle w:val="Hyperlink"/>
            <w:noProof/>
          </w:rPr>
          <w:t>Tabellenverzeichnis</w:t>
        </w:r>
        <w:r w:rsidRPr="00021AC8">
          <w:rPr>
            <w:b w:val="0"/>
            <w:noProof/>
            <w:webHidden/>
          </w:rPr>
          <w:tab/>
        </w:r>
        <w:r w:rsidRPr="00021AC8">
          <w:rPr>
            <w:b w:val="0"/>
            <w:noProof/>
            <w:webHidden/>
          </w:rPr>
          <w:fldChar w:fldCharType="begin"/>
        </w:r>
        <w:r w:rsidRPr="00021AC8">
          <w:rPr>
            <w:b w:val="0"/>
            <w:noProof/>
            <w:webHidden/>
          </w:rPr>
          <w:instrText xml:space="preserve"> PAGEREF _Toc35212558 \h </w:instrText>
        </w:r>
        <w:r w:rsidRPr="00021AC8">
          <w:rPr>
            <w:b w:val="0"/>
            <w:noProof/>
            <w:webHidden/>
          </w:rPr>
        </w:r>
        <w:r w:rsidRPr="00021AC8">
          <w:rPr>
            <w:b w:val="0"/>
            <w:noProof/>
            <w:webHidden/>
          </w:rPr>
          <w:fldChar w:fldCharType="separate"/>
        </w:r>
        <w:r w:rsidRPr="00021AC8">
          <w:rPr>
            <w:b w:val="0"/>
            <w:noProof/>
            <w:webHidden/>
          </w:rPr>
          <w:t>V</w:t>
        </w:r>
        <w:r w:rsidRPr="00021AC8">
          <w:rPr>
            <w:b w:val="0"/>
            <w:noProof/>
            <w:webHidden/>
          </w:rPr>
          <w:fldChar w:fldCharType="end"/>
        </w:r>
      </w:hyperlink>
    </w:p>
    <w:p w14:paraId="48C58181" w14:textId="579CA569" w:rsidR="00021AC8" w:rsidRDefault="00021AC8" w:rsidP="00855C9A">
      <w:pPr>
        <w:pStyle w:val="Verzeichnis1"/>
        <w:rPr>
          <w:rFonts w:asciiTheme="minorHAnsi" w:eastAsiaTheme="minorEastAsia" w:hAnsiTheme="minorHAnsi" w:cstheme="minorBidi"/>
          <w:b w:val="0"/>
          <w:noProof/>
          <w:sz w:val="22"/>
          <w:lang w:eastAsia="de-DE"/>
        </w:rPr>
      </w:pPr>
      <w:hyperlink w:anchor="_Toc35212559" w:history="1">
        <w:r w:rsidRPr="00923E50">
          <w:rPr>
            <w:rStyle w:val="Hyperlink"/>
            <w:noProof/>
          </w:rPr>
          <w:t>1</w:t>
        </w:r>
        <w:r>
          <w:rPr>
            <w:rFonts w:asciiTheme="minorHAnsi" w:eastAsiaTheme="minorEastAsia" w:hAnsiTheme="minorHAnsi" w:cstheme="minorBidi"/>
            <w:b w:val="0"/>
            <w:noProof/>
            <w:sz w:val="22"/>
            <w:lang w:eastAsia="de-DE"/>
          </w:rPr>
          <w:tab/>
        </w:r>
        <w:r w:rsidRPr="00923E50">
          <w:rPr>
            <w:rStyle w:val="Hyperlink"/>
            <w:noProof/>
          </w:rPr>
          <w:t>Verwandlung</w:t>
        </w:r>
        <w:r w:rsidRPr="00021AC8">
          <w:rPr>
            <w:b w:val="0"/>
            <w:noProof/>
            <w:webHidden/>
          </w:rPr>
          <w:tab/>
        </w:r>
        <w:r w:rsidRPr="00021AC8">
          <w:rPr>
            <w:b w:val="0"/>
            <w:noProof/>
            <w:webHidden/>
          </w:rPr>
          <w:fldChar w:fldCharType="begin"/>
        </w:r>
        <w:r w:rsidRPr="00021AC8">
          <w:rPr>
            <w:b w:val="0"/>
            <w:noProof/>
            <w:webHidden/>
          </w:rPr>
          <w:instrText xml:space="preserve"> PAGEREF _Toc35212559 \h </w:instrText>
        </w:r>
        <w:r w:rsidRPr="00021AC8">
          <w:rPr>
            <w:b w:val="0"/>
            <w:noProof/>
            <w:webHidden/>
          </w:rPr>
        </w:r>
        <w:r w:rsidRPr="00021AC8">
          <w:rPr>
            <w:b w:val="0"/>
            <w:noProof/>
            <w:webHidden/>
          </w:rPr>
          <w:fldChar w:fldCharType="separate"/>
        </w:r>
        <w:r w:rsidRPr="00021AC8">
          <w:rPr>
            <w:b w:val="0"/>
            <w:noProof/>
            <w:webHidden/>
          </w:rPr>
          <w:t>1</w:t>
        </w:r>
        <w:r w:rsidRPr="00021AC8">
          <w:rPr>
            <w:b w:val="0"/>
            <w:noProof/>
            <w:webHidden/>
          </w:rPr>
          <w:fldChar w:fldCharType="end"/>
        </w:r>
      </w:hyperlink>
    </w:p>
    <w:p w14:paraId="5C05FDEA" w14:textId="2A4D138C" w:rsidR="00021AC8" w:rsidRDefault="00021AC8" w:rsidP="00855C9A">
      <w:pPr>
        <w:pStyle w:val="Verzeichnis2"/>
        <w:tabs>
          <w:tab w:val="left" w:pos="425"/>
        </w:tabs>
        <w:rPr>
          <w:rFonts w:asciiTheme="minorHAnsi" w:eastAsiaTheme="minorEastAsia" w:hAnsiTheme="minorHAnsi" w:cstheme="minorBidi"/>
          <w:noProof/>
          <w:sz w:val="22"/>
          <w:lang w:eastAsia="de-DE"/>
        </w:rPr>
      </w:pPr>
      <w:hyperlink w:anchor="_Toc35212560" w:history="1">
        <w:r w:rsidRPr="00923E50">
          <w:rPr>
            <w:rStyle w:val="Hyperlink"/>
            <w:noProof/>
          </w:rPr>
          <w:t>1.1</w:t>
        </w:r>
        <w:r>
          <w:rPr>
            <w:rFonts w:asciiTheme="minorHAnsi" w:eastAsiaTheme="minorEastAsia" w:hAnsiTheme="minorHAnsi" w:cstheme="minorBidi"/>
            <w:noProof/>
            <w:sz w:val="22"/>
            <w:lang w:eastAsia="de-DE"/>
          </w:rPr>
          <w:tab/>
        </w:r>
        <w:r w:rsidRPr="00923E50">
          <w:rPr>
            <w:rStyle w:val="Hyperlink"/>
            <w:noProof/>
          </w:rPr>
          <w:t>Er glitt wieder in seine frühere Lage zurück (Beispiel [z. B.])</w:t>
        </w:r>
        <w:r>
          <w:rPr>
            <w:noProof/>
            <w:webHidden/>
          </w:rPr>
          <w:tab/>
        </w:r>
        <w:r>
          <w:rPr>
            <w:noProof/>
            <w:webHidden/>
          </w:rPr>
          <w:fldChar w:fldCharType="begin"/>
        </w:r>
        <w:r>
          <w:rPr>
            <w:noProof/>
            <w:webHidden/>
          </w:rPr>
          <w:instrText xml:space="preserve"> PAGEREF _Toc35212560 \h </w:instrText>
        </w:r>
        <w:r>
          <w:rPr>
            <w:noProof/>
            <w:webHidden/>
          </w:rPr>
        </w:r>
        <w:r>
          <w:rPr>
            <w:noProof/>
            <w:webHidden/>
          </w:rPr>
          <w:fldChar w:fldCharType="separate"/>
        </w:r>
        <w:r>
          <w:rPr>
            <w:noProof/>
            <w:webHidden/>
          </w:rPr>
          <w:t>2</w:t>
        </w:r>
        <w:r>
          <w:rPr>
            <w:noProof/>
            <w:webHidden/>
          </w:rPr>
          <w:fldChar w:fldCharType="end"/>
        </w:r>
      </w:hyperlink>
    </w:p>
    <w:p w14:paraId="6CEAE1DB" w14:textId="5FD68831" w:rsidR="00021AC8" w:rsidRDefault="00021AC8" w:rsidP="00855C9A">
      <w:pPr>
        <w:pStyle w:val="Verzeichnis3"/>
        <w:tabs>
          <w:tab w:val="left" w:pos="425"/>
        </w:tabs>
        <w:rPr>
          <w:rFonts w:asciiTheme="minorHAnsi" w:eastAsiaTheme="minorEastAsia" w:hAnsiTheme="minorHAnsi" w:cstheme="minorBidi"/>
          <w:noProof/>
          <w:sz w:val="22"/>
          <w:lang w:eastAsia="de-DE"/>
        </w:rPr>
      </w:pPr>
      <w:hyperlink w:anchor="_Toc35212561" w:history="1">
        <w:r w:rsidRPr="00923E50">
          <w:rPr>
            <w:rStyle w:val="Hyperlink"/>
            <w:noProof/>
          </w:rPr>
          <w:t>1.1.1</w:t>
        </w:r>
        <w:r>
          <w:rPr>
            <w:rFonts w:asciiTheme="minorHAnsi" w:eastAsiaTheme="minorEastAsia" w:hAnsiTheme="minorHAnsi" w:cstheme="minorBidi"/>
            <w:noProof/>
            <w:sz w:val="22"/>
            <w:lang w:eastAsia="de-DE"/>
          </w:rPr>
          <w:tab/>
        </w:r>
        <w:r w:rsidRPr="00923E50">
          <w:rPr>
            <w:rStyle w:val="Hyperlink"/>
            <w:noProof/>
          </w:rPr>
          <w:t>Und er sah zur Weck/uhr hinüber, die auf dem Kasten tickte</w:t>
        </w:r>
        <w:r>
          <w:rPr>
            <w:noProof/>
            <w:webHidden/>
          </w:rPr>
          <w:tab/>
        </w:r>
        <w:r>
          <w:rPr>
            <w:noProof/>
            <w:webHidden/>
          </w:rPr>
          <w:fldChar w:fldCharType="begin"/>
        </w:r>
        <w:r>
          <w:rPr>
            <w:noProof/>
            <w:webHidden/>
          </w:rPr>
          <w:instrText xml:space="preserve"> PAGEREF _Toc35212561 \h </w:instrText>
        </w:r>
        <w:r>
          <w:rPr>
            <w:noProof/>
            <w:webHidden/>
          </w:rPr>
        </w:r>
        <w:r>
          <w:rPr>
            <w:noProof/>
            <w:webHidden/>
          </w:rPr>
          <w:fldChar w:fldCharType="separate"/>
        </w:r>
        <w:r>
          <w:rPr>
            <w:noProof/>
            <w:webHidden/>
          </w:rPr>
          <w:t>2</w:t>
        </w:r>
        <w:r>
          <w:rPr>
            <w:noProof/>
            <w:webHidden/>
          </w:rPr>
          <w:fldChar w:fldCharType="end"/>
        </w:r>
      </w:hyperlink>
    </w:p>
    <w:p w14:paraId="09E78553" w14:textId="7BE5C1B7" w:rsidR="00021AC8" w:rsidRDefault="00021AC8" w:rsidP="00855C9A">
      <w:pPr>
        <w:pStyle w:val="Verzeichnis3"/>
        <w:tabs>
          <w:tab w:val="left" w:pos="425"/>
        </w:tabs>
        <w:rPr>
          <w:rFonts w:asciiTheme="minorHAnsi" w:eastAsiaTheme="minorEastAsia" w:hAnsiTheme="minorHAnsi" w:cstheme="minorBidi"/>
          <w:noProof/>
          <w:sz w:val="22"/>
          <w:lang w:eastAsia="de-DE"/>
        </w:rPr>
      </w:pPr>
      <w:hyperlink w:anchor="_Toc35212562" w:history="1">
        <w:r w:rsidRPr="00923E50">
          <w:rPr>
            <w:rStyle w:val="Hyperlink"/>
            <w:noProof/>
          </w:rPr>
          <w:t>1.1.2</w:t>
        </w:r>
        <w:r>
          <w:rPr>
            <w:rFonts w:asciiTheme="minorHAnsi" w:eastAsiaTheme="minorEastAsia" w:hAnsiTheme="minorHAnsi" w:cstheme="minorBidi"/>
            <w:noProof/>
            <w:sz w:val="22"/>
            <w:lang w:eastAsia="de-DE"/>
          </w:rPr>
          <w:tab/>
        </w:r>
        <w:r w:rsidRPr="00923E50">
          <w:rPr>
            <w:rStyle w:val="Hyperlink"/>
            <w:noProof/>
          </w:rPr>
          <w:t>Als er dies alles in größter Eile überlegte</w:t>
        </w:r>
        <w:r>
          <w:rPr>
            <w:noProof/>
            <w:webHidden/>
          </w:rPr>
          <w:tab/>
        </w:r>
        <w:r>
          <w:rPr>
            <w:noProof/>
            <w:webHidden/>
          </w:rPr>
          <w:fldChar w:fldCharType="begin"/>
        </w:r>
        <w:r>
          <w:rPr>
            <w:noProof/>
            <w:webHidden/>
          </w:rPr>
          <w:instrText xml:space="preserve"> PAGEREF _Toc35212562 \h </w:instrText>
        </w:r>
        <w:r>
          <w:rPr>
            <w:noProof/>
            <w:webHidden/>
          </w:rPr>
        </w:r>
        <w:r>
          <w:rPr>
            <w:noProof/>
            <w:webHidden/>
          </w:rPr>
          <w:fldChar w:fldCharType="separate"/>
        </w:r>
        <w:r>
          <w:rPr>
            <w:noProof/>
            <w:webHidden/>
          </w:rPr>
          <w:t>3</w:t>
        </w:r>
        <w:r>
          <w:rPr>
            <w:noProof/>
            <w:webHidden/>
          </w:rPr>
          <w:fldChar w:fldCharType="end"/>
        </w:r>
      </w:hyperlink>
    </w:p>
    <w:p w14:paraId="11F270E3" w14:textId="3C5A85E8" w:rsidR="00021AC8" w:rsidRDefault="00021AC8" w:rsidP="00855C9A">
      <w:pPr>
        <w:pStyle w:val="Verzeichnis2"/>
        <w:tabs>
          <w:tab w:val="left" w:pos="425"/>
        </w:tabs>
        <w:rPr>
          <w:rFonts w:asciiTheme="minorHAnsi" w:eastAsiaTheme="minorEastAsia" w:hAnsiTheme="minorHAnsi" w:cstheme="minorBidi"/>
          <w:noProof/>
          <w:sz w:val="22"/>
          <w:lang w:eastAsia="de-DE"/>
        </w:rPr>
      </w:pPr>
      <w:hyperlink w:anchor="_Toc35212563" w:history="1">
        <w:r w:rsidRPr="00923E50">
          <w:rPr>
            <w:rStyle w:val="Hyperlink"/>
            <w:noProof/>
          </w:rPr>
          <w:t>1.2</w:t>
        </w:r>
        <w:r>
          <w:rPr>
            <w:rFonts w:asciiTheme="minorHAnsi" w:eastAsiaTheme="minorEastAsia" w:hAnsiTheme="minorHAnsi" w:cstheme="minorBidi"/>
            <w:noProof/>
            <w:sz w:val="22"/>
            <w:lang w:eastAsia="de-DE"/>
          </w:rPr>
          <w:tab/>
        </w:r>
        <w:r w:rsidRPr="00923E50">
          <w:rPr>
            <w:rStyle w:val="Hyperlink"/>
            <w:noProof/>
          </w:rPr>
          <w:t>Die Decke abzuwerfen war ganz einfach</w:t>
        </w:r>
        <w:r>
          <w:rPr>
            <w:noProof/>
            <w:webHidden/>
          </w:rPr>
          <w:tab/>
        </w:r>
        <w:r>
          <w:rPr>
            <w:noProof/>
            <w:webHidden/>
          </w:rPr>
          <w:fldChar w:fldCharType="begin"/>
        </w:r>
        <w:r>
          <w:rPr>
            <w:noProof/>
            <w:webHidden/>
          </w:rPr>
          <w:instrText xml:space="preserve"> PAGEREF _Toc35212563 \h </w:instrText>
        </w:r>
        <w:r>
          <w:rPr>
            <w:noProof/>
            <w:webHidden/>
          </w:rPr>
        </w:r>
        <w:r>
          <w:rPr>
            <w:noProof/>
            <w:webHidden/>
          </w:rPr>
          <w:fldChar w:fldCharType="separate"/>
        </w:r>
        <w:r>
          <w:rPr>
            <w:noProof/>
            <w:webHidden/>
          </w:rPr>
          <w:t>4</w:t>
        </w:r>
        <w:r>
          <w:rPr>
            <w:noProof/>
            <w:webHidden/>
          </w:rPr>
          <w:fldChar w:fldCharType="end"/>
        </w:r>
      </w:hyperlink>
    </w:p>
    <w:p w14:paraId="1CE15CA1" w14:textId="7A718B46" w:rsidR="00021AC8" w:rsidRDefault="00021AC8" w:rsidP="00855C9A">
      <w:pPr>
        <w:pStyle w:val="Verzeichnis1"/>
        <w:rPr>
          <w:rFonts w:asciiTheme="minorHAnsi" w:eastAsiaTheme="minorEastAsia" w:hAnsiTheme="minorHAnsi" w:cstheme="minorBidi"/>
          <w:b w:val="0"/>
          <w:noProof/>
          <w:sz w:val="22"/>
          <w:lang w:eastAsia="de-DE"/>
        </w:rPr>
      </w:pPr>
      <w:hyperlink w:anchor="_Toc35212564" w:history="1">
        <w:r w:rsidRPr="00923E50">
          <w:rPr>
            <w:rStyle w:val="Hyperlink"/>
            <w:noProof/>
          </w:rPr>
          <w:t>2</w:t>
        </w:r>
        <w:r>
          <w:rPr>
            <w:rFonts w:asciiTheme="minorHAnsi" w:eastAsiaTheme="minorEastAsia" w:hAnsiTheme="minorHAnsi" w:cstheme="minorBidi"/>
            <w:b w:val="0"/>
            <w:noProof/>
            <w:sz w:val="22"/>
            <w:lang w:eastAsia="de-DE"/>
          </w:rPr>
          <w:tab/>
        </w:r>
        <w:r w:rsidRPr="00923E50">
          <w:rPr>
            <w:rStyle w:val="Hyperlink"/>
            <w:noProof/>
          </w:rPr>
          <w:t>Aber dieser untere Teil</w:t>
        </w:r>
        <w:r w:rsidRPr="00021AC8">
          <w:rPr>
            <w:b w:val="0"/>
            <w:noProof/>
            <w:webHidden/>
          </w:rPr>
          <w:tab/>
        </w:r>
        <w:r w:rsidRPr="00021AC8">
          <w:rPr>
            <w:b w:val="0"/>
            <w:noProof/>
            <w:webHidden/>
          </w:rPr>
          <w:fldChar w:fldCharType="begin"/>
        </w:r>
        <w:r w:rsidRPr="00021AC8">
          <w:rPr>
            <w:b w:val="0"/>
            <w:noProof/>
            <w:webHidden/>
          </w:rPr>
          <w:instrText xml:space="preserve"> PAGEREF _Toc35212564 \h </w:instrText>
        </w:r>
        <w:r w:rsidRPr="00021AC8">
          <w:rPr>
            <w:b w:val="0"/>
            <w:noProof/>
            <w:webHidden/>
          </w:rPr>
        </w:r>
        <w:r w:rsidRPr="00021AC8">
          <w:rPr>
            <w:b w:val="0"/>
            <w:noProof/>
            <w:webHidden/>
          </w:rPr>
          <w:fldChar w:fldCharType="separate"/>
        </w:r>
        <w:r w:rsidRPr="00021AC8">
          <w:rPr>
            <w:b w:val="0"/>
            <w:noProof/>
            <w:webHidden/>
          </w:rPr>
          <w:t>5</w:t>
        </w:r>
        <w:r w:rsidRPr="00021AC8">
          <w:rPr>
            <w:b w:val="0"/>
            <w:noProof/>
            <w:webHidden/>
          </w:rPr>
          <w:fldChar w:fldCharType="end"/>
        </w:r>
      </w:hyperlink>
    </w:p>
    <w:p w14:paraId="0CAB4DC1" w14:textId="1B90F82F" w:rsidR="00021AC8" w:rsidRDefault="00021AC8" w:rsidP="00855C9A">
      <w:pPr>
        <w:pStyle w:val="Verzeichnis2"/>
        <w:tabs>
          <w:tab w:val="left" w:pos="425"/>
        </w:tabs>
        <w:rPr>
          <w:rFonts w:asciiTheme="minorHAnsi" w:eastAsiaTheme="minorEastAsia" w:hAnsiTheme="minorHAnsi" w:cstheme="minorBidi"/>
          <w:noProof/>
          <w:sz w:val="22"/>
          <w:lang w:eastAsia="de-DE"/>
        </w:rPr>
      </w:pPr>
      <w:hyperlink w:anchor="_Toc35212565" w:history="1">
        <w:r w:rsidRPr="00923E50">
          <w:rPr>
            <w:rStyle w:val="Hyperlink"/>
            <w:noProof/>
          </w:rPr>
          <w:t>2.1</w:t>
        </w:r>
        <w:r>
          <w:rPr>
            <w:rFonts w:asciiTheme="minorHAnsi" w:eastAsiaTheme="minorEastAsia" w:hAnsiTheme="minorHAnsi" w:cstheme="minorBidi"/>
            <w:noProof/>
            <w:sz w:val="22"/>
            <w:lang w:eastAsia="de-DE"/>
          </w:rPr>
          <w:tab/>
        </w:r>
        <w:r w:rsidRPr="00923E50">
          <w:rPr>
            <w:rStyle w:val="Hyperlink"/>
            <w:noProof/>
          </w:rPr>
          <w:t>Als Gregor schon zur Hälfte aus dem Bette ragte</w:t>
        </w:r>
        <w:r>
          <w:rPr>
            <w:noProof/>
            <w:webHidden/>
          </w:rPr>
          <w:tab/>
        </w:r>
        <w:r>
          <w:rPr>
            <w:noProof/>
            <w:webHidden/>
          </w:rPr>
          <w:fldChar w:fldCharType="begin"/>
        </w:r>
        <w:r>
          <w:rPr>
            <w:noProof/>
            <w:webHidden/>
          </w:rPr>
          <w:instrText xml:space="preserve"> PAGEREF _Toc35212565 \h </w:instrText>
        </w:r>
        <w:r>
          <w:rPr>
            <w:noProof/>
            <w:webHidden/>
          </w:rPr>
        </w:r>
        <w:r>
          <w:rPr>
            <w:noProof/>
            <w:webHidden/>
          </w:rPr>
          <w:fldChar w:fldCharType="separate"/>
        </w:r>
        <w:r>
          <w:rPr>
            <w:noProof/>
            <w:webHidden/>
          </w:rPr>
          <w:t>5</w:t>
        </w:r>
        <w:r>
          <w:rPr>
            <w:noProof/>
            <w:webHidden/>
          </w:rPr>
          <w:fldChar w:fldCharType="end"/>
        </w:r>
      </w:hyperlink>
    </w:p>
    <w:p w14:paraId="22D2A09C" w14:textId="401ABD27" w:rsidR="00021AC8" w:rsidRDefault="00021AC8" w:rsidP="00855C9A">
      <w:pPr>
        <w:pStyle w:val="Verzeichnis3"/>
        <w:tabs>
          <w:tab w:val="left" w:pos="425"/>
        </w:tabs>
        <w:rPr>
          <w:rFonts w:asciiTheme="minorHAnsi" w:eastAsiaTheme="minorEastAsia" w:hAnsiTheme="minorHAnsi" w:cstheme="minorBidi"/>
          <w:noProof/>
          <w:sz w:val="22"/>
          <w:lang w:eastAsia="de-DE"/>
        </w:rPr>
      </w:pPr>
      <w:hyperlink w:anchor="_Toc35212566" w:history="1">
        <w:r w:rsidRPr="00923E50">
          <w:rPr>
            <w:rStyle w:val="Hyperlink"/>
            <w:noProof/>
          </w:rPr>
          <w:t>2.1.1</w:t>
        </w:r>
        <w:r>
          <w:rPr>
            <w:rFonts w:asciiTheme="minorHAnsi" w:eastAsiaTheme="minorEastAsia" w:hAnsiTheme="minorHAnsi" w:cstheme="minorBidi"/>
            <w:noProof/>
            <w:sz w:val="22"/>
            <w:lang w:eastAsia="de-DE"/>
          </w:rPr>
          <w:tab/>
        </w:r>
        <w:r w:rsidRPr="00923E50">
          <w:rPr>
            <w:rStyle w:val="Hyperlink"/>
            <w:noProof/>
          </w:rPr>
          <w:t>Gregor suchte sich vorzustellen</w:t>
        </w:r>
        <w:r>
          <w:rPr>
            <w:noProof/>
            <w:webHidden/>
          </w:rPr>
          <w:tab/>
        </w:r>
        <w:r>
          <w:rPr>
            <w:noProof/>
            <w:webHidden/>
          </w:rPr>
          <w:fldChar w:fldCharType="begin"/>
        </w:r>
        <w:r>
          <w:rPr>
            <w:noProof/>
            <w:webHidden/>
          </w:rPr>
          <w:instrText xml:space="preserve"> PAGEREF _Toc35212566 \h </w:instrText>
        </w:r>
        <w:r>
          <w:rPr>
            <w:noProof/>
            <w:webHidden/>
          </w:rPr>
        </w:r>
        <w:r>
          <w:rPr>
            <w:noProof/>
            <w:webHidden/>
          </w:rPr>
          <w:fldChar w:fldCharType="separate"/>
        </w:r>
        <w:r>
          <w:rPr>
            <w:noProof/>
            <w:webHidden/>
          </w:rPr>
          <w:t>8</w:t>
        </w:r>
        <w:r>
          <w:rPr>
            <w:noProof/>
            <w:webHidden/>
          </w:rPr>
          <w:fldChar w:fldCharType="end"/>
        </w:r>
      </w:hyperlink>
    </w:p>
    <w:p w14:paraId="05683CB1" w14:textId="5DED59DE" w:rsidR="00021AC8" w:rsidRDefault="00021AC8" w:rsidP="00855C9A">
      <w:pPr>
        <w:pStyle w:val="Verzeichnis3"/>
        <w:tabs>
          <w:tab w:val="left" w:pos="425"/>
        </w:tabs>
        <w:rPr>
          <w:rFonts w:asciiTheme="minorHAnsi" w:eastAsiaTheme="minorEastAsia" w:hAnsiTheme="minorHAnsi" w:cstheme="minorBidi"/>
          <w:noProof/>
          <w:sz w:val="22"/>
          <w:lang w:eastAsia="de-DE"/>
        </w:rPr>
      </w:pPr>
      <w:hyperlink w:anchor="_Toc35212567" w:history="1">
        <w:r w:rsidRPr="00923E50">
          <w:rPr>
            <w:rStyle w:val="Hyperlink"/>
            <w:noProof/>
          </w:rPr>
          <w:t>2.1.2</w:t>
        </w:r>
        <w:r>
          <w:rPr>
            <w:rFonts w:asciiTheme="minorHAnsi" w:eastAsiaTheme="minorEastAsia" w:hAnsiTheme="minorHAnsi" w:cstheme="minorBidi"/>
            <w:noProof/>
            <w:sz w:val="22"/>
            <w:lang w:eastAsia="de-DE"/>
          </w:rPr>
          <w:tab/>
        </w:r>
        <w:r w:rsidRPr="00923E50">
          <w:rPr>
            <w:rStyle w:val="Hyperlink"/>
            <w:noProof/>
          </w:rPr>
          <w:t>Sie war wohl erst jetzt aus dem Bett aufgestanden</w:t>
        </w:r>
        <w:r>
          <w:rPr>
            <w:noProof/>
            <w:webHidden/>
          </w:rPr>
          <w:tab/>
        </w:r>
        <w:r>
          <w:rPr>
            <w:noProof/>
            <w:webHidden/>
          </w:rPr>
          <w:fldChar w:fldCharType="begin"/>
        </w:r>
        <w:r>
          <w:rPr>
            <w:noProof/>
            <w:webHidden/>
          </w:rPr>
          <w:instrText xml:space="preserve"> PAGEREF _Toc35212567 \h </w:instrText>
        </w:r>
        <w:r>
          <w:rPr>
            <w:noProof/>
            <w:webHidden/>
          </w:rPr>
        </w:r>
        <w:r>
          <w:rPr>
            <w:noProof/>
            <w:webHidden/>
          </w:rPr>
          <w:fldChar w:fldCharType="separate"/>
        </w:r>
        <w:r>
          <w:rPr>
            <w:noProof/>
            <w:webHidden/>
          </w:rPr>
          <w:t>9</w:t>
        </w:r>
        <w:r>
          <w:rPr>
            <w:noProof/>
            <w:webHidden/>
          </w:rPr>
          <w:fldChar w:fldCharType="end"/>
        </w:r>
      </w:hyperlink>
    </w:p>
    <w:p w14:paraId="0AED18BD" w14:textId="379AB6BA" w:rsidR="00021AC8" w:rsidRDefault="00021AC8" w:rsidP="00855C9A">
      <w:pPr>
        <w:pStyle w:val="Verzeichnis2"/>
        <w:tabs>
          <w:tab w:val="left" w:pos="425"/>
        </w:tabs>
        <w:rPr>
          <w:rFonts w:asciiTheme="minorHAnsi" w:eastAsiaTheme="minorEastAsia" w:hAnsiTheme="minorHAnsi" w:cstheme="minorBidi"/>
          <w:noProof/>
          <w:sz w:val="22"/>
          <w:lang w:eastAsia="de-DE"/>
        </w:rPr>
      </w:pPr>
      <w:hyperlink w:anchor="_Toc35212568" w:history="1">
        <w:r w:rsidRPr="00923E50">
          <w:rPr>
            <w:rStyle w:val="Hyperlink"/>
            <w:noProof/>
          </w:rPr>
          <w:t>2.2</w:t>
        </w:r>
        <w:r>
          <w:rPr>
            <w:rFonts w:asciiTheme="minorHAnsi" w:eastAsiaTheme="minorEastAsia" w:hAnsiTheme="minorHAnsi" w:cstheme="minorBidi"/>
            <w:noProof/>
            <w:sz w:val="22"/>
            <w:lang w:eastAsia="de-DE"/>
          </w:rPr>
          <w:tab/>
        </w:r>
        <w:r w:rsidRPr="00923E50">
          <w:rPr>
            <w:rStyle w:val="Hyperlink"/>
            <w:noProof/>
          </w:rPr>
          <w:t>Herr Samsa</w:t>
        </w:r>
        <w:r>
          <w:rPr>
            <w:noProof/>
            <w:webHidden/>
          </w:rPr>
          <w:tab/>
        </w:r>
        <w:r>
          <w:rPr>
            <w:noProof/>
            <w:webHidden/>
          </w:rPr>
          <w:fldChar w:fldCharType="begin"/>
        </w:r>
        <w:r>
          <w:rPr>
            <w:noProof/>
            <w:webHidden/>
          </w:rPr>
          <w:instrText xml:space="preserve"> PAGEREF _Toc35212568 \h </w:instrText>
        </w:r>
        <w:r>
          <w:rPr>
            <w:noProof/>
            <w:webHidden/>
          </w:rPr>
        </w:r>
        <w:r>
          <w:rPr>
            <w:noProof/>
            <w:webHidden/>
          </w:rPr>
          <w:fldChar w:fldCharType="separate"/>
        </w:r>
        <w:r>
          <w:rPr>
            <w:noProof/>
            <w:webHidden/>
          </w:rPr>
          <w:t>10</w:t>
        </w:r>
        <w:r>
          <w:rPr>
            <w:noProof/>
            <w:webHidden/>
          </w:rPr>
          <w:fldChar w:fldCharType="end"/>
        </w:r>
      </w:hyperlink>
    </w:p>
    <w:p w14:paraId="44DAB43F" w14:textId="173A7228" w:rsidR="00021AC8" w:rsidRDefault="00021AC8" w:rsidP="00855C9A">
      <w:pPr>
        <w:pStyle w:val="Verzeichnis1"/>
        <w:rPr>
          <w:rFonts w:asciiTheme="minorHAnsi" w:eastAsiaTheme="minorEastAsia" w:hAnsiTheme="minorHAnsi" w:cstheme="minorBidi"/>
          <w:b w:val="0"/>
          <w:noProof/>
          <w:sz w:val="22"/>
          <w:lang w:eastAsia="de-DE"/>
        </w:rPr>
      </w:pPr>
      <w:hyperlink w:anchor="_Toc35212569" w:history="1">
        <w:r w:rsidRPr="00923E50">
          <w:rPr>
            <w:rStyle w:val="Hyperlink"/>
            <w:noProof/>
          </w:rPr>
          <w:t>Anhang</w:t>
        </w:r>
        <w:r w:rsidRPr="00021AC8">
          <w:rPr>
            <w:b w:val="0"/>
            <w:noProof/>
            <w:webHidden/>
          </w:rPr>
          <w:tab/>
        </w:r>
        <w:r w:rsidRPr="00021AC8">
          <w:rPr>
            <w:b w:val="0"/>
            <w:noProof/>
            <w:webHidden/>
          </w:rPr>
          <w:fldChar w:fldCharType="begin"/>
        </w:r>
        <w:r w:rsidRPr="00021AC8">
          <w:rPr>
            <w:b w:val="0"/>
            <w:noProof/>
            <w:webHidden/>
          </w:rPr>
          <w:instrText xml:space="preserve"> PAGEREF _Toc35212569 \h </w:instrText>
        </w:r>
        <w:r w:rsidRPr="00021AC8">
          <w:rPr>
            <w:b w:val="0"/>
            <w:noProof/>
            <w:webHidden/>
          </w:rPr>
        </w:r>
        <w:r w:rsidRPr="00021AC8">
          <w:rPr>
            <w:b w:val="0"/>
            <w:noProof/>
            <w:webHidden/>
          </w:rPr>
          <w:fldChar w:fldCharType="separate"/>
        </w:r>
        <w:r w:rsidRPr="00021AC8">
          <w:rPr>
            <w:b w:val="0"/>
            <w:noProof/>
            <w:webHidden/>
          </w:rPr>
          <w:t>13</w:t>
        </w:r>
        <w:r w:rsidRPr="00021AC8">
          <w:rPr>
            <w:b w:val="0"/>
            <w:noProof/>
            <w:webHidden/>
          </w:rPr>
          <w:fldChar w:fldCharType="end"/>
        </w:r>
      </w:hyperlink>
    </w:p>
    <w:p w14:paraId="1541A776" w14:textId="19D92EEE" w:rsidR="00021AC8" w:rsidRDefault="00021AC8" w:rsidP="00855C9A">
      <w:pPr>
        <w:pStyle w:val="Verzeichnis1"/>
        <w:rPr>
          <w:rFonts w:asciiTheme="minorHAnsi" w:eastAsiaTheme="minorEastAsia" w:hAnsiTheme="minorHAnsi" w:cstheme="minorBidi"/>
          <w:b w:val="0"/>
          <w:noProof/>
          <w:sz w:val="22"/>
          <w:lang w:eastAsia="de-DE"/>
        </w:rPr>
      </w:pPr>
      <w:hyperlink w:anchor="_Toc35212570" w:history="1">
        <w:r w:rsidRPr="00923E50">
          <w:rPr>
            <w:rStyle w:val="Hyperlink"/>
            <w:noProof/>
          </w:rPr>
          <w:t>Literaturverzeichnis</w:t>
        </w:r>
        <w:r w:rsidRPr="00021AC8">
          <w:rPr>
            <w:b w:val="0"/>
            <w:noProof/>
            <w:webHidden/>
          </w:rPr>
          <w:tab/>
        </w:r>
        <w:r w:rsidRPr="00021AC8">
          <w:rPr>
            <w:b w:val="0"/>
            <w:noProof/>
            <w:webHidden/>
          </w:rPr>
          <w:fldChar w:fldCharType="begin"/>
        </w:r>
        <w:r w:rsidRPr="00021AC8">
          <w:rPr>
            <w:b w:val="0"/>
            <w:noProof/>
            <w:webHidden/>
          </w:rPr>
          <w:instrText xml:space="preserve"> PAGEREF _Toc35212570 \h </w:instrText>
        </w:r>
        <w:r w:rsidRPr="00021AC8">
          <w:rPr>
            <w:b w:val="0"/>
            <w:noProof/>
            <w:webHidden/>
          </w:rPr>
        </w:r>
        <w:r w:rsidRPr="00021AC8">
          <w:rPr>
            <w:b w:val="0"/>
            <w:noProof/>
            <w:webHidden/>
          </w:rPr>
          <w:fldChar w:fldCharType="separate"/>
        </w:r>
        <w:r w:rsidRPr="00021AC8">
          <w:rPr>
            <w:b w:val="0"/>
            <w:noProof/>
            <w:webHidden/>
          </w:rPr>
          <w:t>16</w:t>
        </w:r>
        <w:r w:rsidRPr="00021AC8">
          <w:rPr>
            <w:b w:val="0"/>
            <w:noProof/>
            <w:webHidden/>
          </w:rPr>
          <w:fldChar w:fldCharType="end"/>
        </w:r>
      </w:hyperlink>
    </w:p>
    <w:p w14:paraId="013A8925" w14:textId="12C213CA" w:rsidR="003822A7" w:rsidRDefault="005E4FA0" w:rsidP="005E4FA0">
      <w:pPr>
        <w:spacing w:line="240" w:lineRule="auto"/>
      </w:pPr>
      <w:r>
        <w:fldChar w:fldCharType="end"/>
      </w:r>
    </w:p>
    <w:p w14:paraId="34441D33" w14:textId="018FB5B5" w:rsidR="00A55966" w:rsidRDefault="00A55966" w:rsidP="005E4FA0">
      <w:pPr>
        <w:spacing w:line="240" w:lineRule="auto"/>
        <w:sectPr w:rsidR="00A55966">
          <w:headerReference w:type="default" r:id="rId9"/>
          <w:pgSz w:w="11906" w:h="16838"/>
          <w:pgMar w:top="1417" w:right="1417" w:bottom="1134" w:left="1417" w:header="708" w:footer="708" w:gutter="0"/>
          <w:cols w:space="708"/>
          <w:docGrid w:linePitch="360"/>
        </w:sectPr>
      </w:pPr>
    </w:p>
    <w:p w14:paraId="700AC896" w14:textId="77777777" w:rsidR="003822A7" w:rsidRDefault="00FC7023" w:rsidP="00D22C4C">
      <w:pPr>
        <w:pStyle w:val="berschrift1"/>
        <w:numPr>
          <w:ilvl w:val="0"/>
          <w:numId w:val="0"/>
        </w:numPr>
        <w:ind w:left="431" w:hanging="431"/>
      </w:pPr>
      <w:bookmarkStart w:id="0" w:name="_Toc496658605"/>
      <w:bookmarkStart w:id="1" w:name="_Toc35212556"/>
      <w:r w:rsidRPr="003F74A9">
        <w:lastRenderedPageBreak/>
        <w:t>Abkürzungsverzeichnis</w:t>
      </w:r>
      <w:bookmarkEnd w:id="0"/>
      <w:bookmarkEnd w:id="1"/>
    </w:p>
    <w:p w14:paraId="1D81A42F" w14:textId="525F5C96" w:rsidR="00FC7023" w:rsidRPr="00451646" w:rsidRDefault="00FC7023" w:rsidP="00D22C4C">
      <w:pPr>
        <w:pStyle w:val="-AbkVz"/>
      </w:pPr>
      <w:r w:rsidRPr="00451646">
        <w:t>ADG</w:t>
      </w:r>
      <w:r w:rsidR="00D22C4C">
        <w:tab/>
      </w:r>
      <w:r w:rsidR="001D658C">
        <w:t>Antidiskriminierungsgesetz</w:t>
      </w:r>
    </w:p>
    <w:p w14:paraId="60574311" w14:textId="23FDD5D0" w:rsidR="003822A7" w:rsidRDefault="00FC7023" w:rsidP="00D22C4C">
      <w:pPr>
        <w:pStyle w:val="-AbkVz"/>
      </w:pPr>
      <w:r w:rsidRPr="00451646">
        <w:t>AEUV</w:t>
      </w:r>
      <w:r w:rsidR="00D22C4C">
        <w:tab/>
      </w:r>
      <w:r w:rsidRPr="00451646">
        <w:t>Vertrag</w:t>
      </w:r>
      <w:r w:rsidR="00D22C4C">
        <w:t xml:space="preserve"> </w:t>
      </w:r>
      <w:r w:rsidRPr="00451646">
        <w:t>über</w:t>
      </w:r>
      <w:r w:rsidR="00D22C4C">
        <w:t xml:space="preserve"> </w:t>
      </w:r>
      <w:r w:rsidRPr="00451646">
        <w:t>die</w:t>
      </w:r>
      <w:r w:rsidR="00D22C4C">
        <w:t xml:space="preserve"> </w:t>
      </w:r>
      <w:r w:rsidRPr="00451646">
        <w:t>Arbeitsweise</w:t>
      </w:r>
      <w:r w:rsidR="00D22C4C">
        <w:t xml:space="preserve"> </w:t>
      </w:r>
      <w:r w:rsidRPr="00451646">
        <w:t>der</w:t>
      </w:r>
      <w:r w:rsidR="00D22C4C">
        <w:t xml:space="preserve"> </w:t>
      </w:r>
      <w:r w:rsidRPr="00451646">
        <w:t>Europäischen</w:t>
      </w:r>
      <w:r w:rsidR="00D22C4C">
        <w:t xml:space="preserve"> </w:t>
      </w:r>
      <w:r w:rsidRPr="00451646">
        <w:t>Union</w:t>
      </w:r>
    </w:p>
    <w:p w14:paraId="4BF6F83F" w14:textId="70D19BA8" w:rsidR="003822A7" w:rsidRDefault="00FC7023" w:rsidP="00D22C4C">
      <w:pPr>
        <w:pStyle w:val="-AbkVz"/>
      </w:pPr>
      <w:r w:rsidRPr="00451646">
        <w:t>A</w:t>
      </w:r>
      <w:r w:rsidR="00A55966">
        <w:t>FG</w:t>
      </w:r>
      <w:r w:rsidR="00D22C4C">
        <w:tab/>
      </w:r>
      <w:r w:rsidR="001D658C">
        <w:t>Arbeitsförderungsgesetz</w:t>
      </w:r>
    </w:p>
    <w:p w14:paraId="44B11A8F" w14:textId="14E1408D" w:rsidR="003822A7" w:rsidRDefault="00A55966" w:rsidP="00D22C4C">
      <w:pPr>
        <w:pStyle w:val="-AbkVz"/>
      </w:pPr>
      <w:r>
        <w:t>AGG</w:t>
      </w:r>
      <w:r w:rsidR="00D22C4C">
        <w:tab/>
      </w:r>
      <w:r w:rsidR="00FC7023" w:rsidRPr="00451646">
        <w:t>Allgemeines</w:t>
      </w:r>
      <w:r w:rsidR="00D22C4C">
        <w:t xml:space="preserve"> </w:t>
      </w:r>
      <w:r w:rsidR="00FC7023" w:rsidRPr="00451646">
        <w:t>Gleichbehandlungsgesetz</w:t>
      </w:r>
    </w:p>
    <w:p w14:paraId="2328E364" w14:textId="22CE2C3D" w:rsidR="003822A7" w:rsidRDefault="00A55966" w:rsidP="00D22C4C">
      <w:pPr>
        <w:pStyle w:val="-AbkVz"/>
      </w:pPr>
      <w:r>
        <w:t>AiB</w:t>
      </w:r>
      <w:r w:rsidR="00D22C4C">
        <w:tab/>
      </w:r>
      <w:r w:rsidR="00FC7023" w:rsidRPr="00451646">
        <w:t>Arbeitsrecht</w:t>
      </w:r>
      <w:r w:rsidR="00D22C4C">
        <w:t xml:space="preserve"> </w:t>
      </w:r>
      <w:r w:rsidR="00FC7023" w:rsidRPr="00451646">
        <w:t>im</w:t>
      </w:r>
      <w:r w:rsidR="00D22C4C">
        <w:t xml:space="preserve"> </w:t>
      </w:r>
      <w:r w:rsidR="00FC7023" w:rsidRPr="00451646">
        <w:t>Betrieb:</w:t>
      </w:r>
      <w:r w:rsidR="00D22C4C">
        <w:t xml:space="preserve"> </w:t>
      </w:r>
      <w:r w:rsidR="00FC7023" w:rsidRPr="00451646">
        <w:t>Zeitschrift</w:t>
      </w:r>
    </w:p>
    <w:p w14:paraId="293C476A" w14:textId="4AE17A6F" w:rsidR="00FC7023" w:rsidRPr="00451646" w:rsidRDefault="00FC7023" w:rsidP="00D22C4C">
      <w:pPr>
        <w:pStyle w:val="-AbkVz"/>
      </w:pPr>
      <w:r w:rsidRPr="00451646">
        <w:t>AIDS</w:t>
      </w:r>
      <w:r w:rsidR="00D22C4C">
        <w:tab/>
      </w:r>
      <w:r w:rsidRPr="00451646">
        <w:t>Acquired</w:t>
      </w:r>
      <w:r w:rsidR="00D22C4C">
        <w:t xml:space="preserve"> </w:t>
      </w:r>
      <w:r w:rsidRPr="00451646">
        <w:t>Immune</w:t>
      </w:r>
      <w:r w:rsidR="00D22C4C">
        <w:t xml:space="preserve"> </w:t>
      </w:r>
      <w:r w:rsidRPr="00451646">
        <w:t>Deficiency</w:t>
      </w:r>
      <w:r w:rsidR="00D22C4C">
        <w:t xml:space="preserve"> </w:t>
      </w:r>
      <w:r w:rsidRPr="00451646">
        <w:t>Syndrome:</w:t>
      </w:r>
      <w:r w:rsidR="00D22C4C">
        <w:t xml:space="preserve"> </w:t>
      </w:r>
      <w:r w:rsidRPr="00451646">
        <w:t>„erworbenes</w:t>
      </w:r>
      <w:r w:rsidR="00D22C4C">
        <w:t xml:space="preserve"> </w:t>
      </w:r>
      <w:hyperlink r:id="rId10" w:tooltip="Immundefekt" w:history="1">
        <w:r w:rsidRPr="00451646">
          <w:t>Immundefektsyndrom</w:t>
        </w:r>
      </w:hyperlink>
      <w:r w:rsidRPr="00451646">
        <w:t>“</w:t>
      </w:r>
    </w:p>
    <w:p w14:paraId="3C71AA22" w14:textId="0D00115E" w:rsidR="003822A7" w:rsidRDefault="00FC7023" w:rsidP="00D22C4C">
      <w:pPr>
        <w:pStyle w:val="-AbkVz"/>
      </w:pPr>
      <w:r w:rsidRPr="00451646">
        <w:t>AP</w:t>
      </w:r>
      <w:r w:rsidR="00D22C4C">
        <w:tab/>
      </w:r>
      <w:r w:rsidRPr="00451646">
        <w:t>Nachschlagewerk</w:t>
      </w:r>
      <w:r w:rsidR="00D22C4C">
        <w:t xml:space="preserve"> </w:t>
      </w:r>
      <w:r w:rsidRPr="00451646">
        <w:t>Arbeitsrechtliche</w:t>
      </w:r>
      <w:r w:rsidR="00D22C4C">
        <w:t xml:space="preserve"> </w:t>
      </w:r>
      <w:r w:rsidRPr="00451646">
        <w:t>Praxis</w:t>
      </w:r>
    </w:p>
    <w:p w14:paraId="4D4EAF9D" w14:textId="5BA974D9" w:rsidR="003822A7" w:rsidRDefault="00FC7023" w:rsidP="00D22C4C">
      <w:pPr>
        <w:pStyle w:val="-AbkVz"/>
      </w:pPr>
      <w:r w:rsidRPr="00451646">
        <w:t>ArbG</w:t>
      </w:r>
      <w:r w:rsidR="00D22C4C">
        <w:tab/>
      </w:r>
      <w:r w:rsidRPr="00451646">
        <w:t>Arbeitsgericht</w:t>
      </w:r>
    </w:p>
    <w:p w14:paraId="3AA512C5" w14:textId="57F4D33F" w:rsidR="003822A7" w:rsidRDefault="00FC7023" w:rsidP="00D22C4C">
      <w:pPr>
        <w:pStyle w:val="-AbkVz"/>
      </w:pPr>
      <w:r w:rsidRPr="00451646">
        <w:t>ArbGG</w:t>
      </w:r>
      <w:r w:rsidR="00D22C4C">
        <w:tab/>
      </w:r>
      <w:r w:rsidRPr="00451646">
        <w:t>Arbeitsgerichtsgesetz</w:t>
      </w:r>
    </w:p>
    <w:p w14:paraId="1980637A" w14:textId="460313AE" w:rsidR="003822A7" w:rsidRDefault="00A55966" w:rsidP="00D22C4C">
      <w:pPr>
        <w:pStyle w:val="-AbkVz"/>
      </w:pPr>
      <w:r>
        <w:t>AuA</w:t>
      </w:r>
      <w:r w:rsidR="00D22C4C">
        <w:tab/>
      </w:r>
      <w:r w:rsidR="00FC7023" w:rsidRPr="00451646">
        <w:t>Arbeit</w:t>
      </w:r>
      <w:r w:rsidR="00D22C4C">
        <w:t xml:space="preserve"> </w:t>
      </w:r>
      <w:r w:rsidR="00FC7023" w:rsidRPr="00451646">
        <w:t>und</w:t>
      </w:r>
      <w:r w:rsidR="00D22C4C">
        <w:t xml:space="preserve"> </w:t>
      </w:r>
      <w:r w:rsidR="00FC7023" w:rsidRPr="00451646">
        <w:t>Arbeitsrecht:</w:t>
      </w:r>
      <w:r w:rsidR="00D22C4C">
        <w:t xml:space="preserve"> </w:t>
      </w:r>
      <w:r w:rsidR="00FC7023" w:rsidRPr="00451646">
        <w:t>Zeitschrift</w:t>
      </w:r>
    </w:p>
    <w:p w14:paraId="3B34468A" w14:textId="5A0FB507" w:rsidR="003822A7" w:rsidRDefault="00A55966" w:rsidP="00D22C4C">
      <w:pPr>
        <w:pStyle w:val="-AbkVz"/>
      </w:pPr>
      <w:r>
        <w:t>BAG</w:t>
      </w:r>
      <w:r w:rsidR="00D22C4C">
        <w:tab/>
      </w:r>
      <w:r w:rsidR="00FC7023" w:rsidRPr="00451646">
        <w:t>Bundesarbeitsgericht</w:t>
      </w:r>
    </w:p>
    <w:p w14:paraId="3E00A4AE" w14:textId="001E771F" w:rsidR="003822A7" w:rsidRDefault="00A55966" w:rsidP="00D22C4C">
      <w:pPr>
        <w:pStyle w:val="-AbkVz"/>
      </w:pPr>
      <w:r>
        <w:t>BB</w:t>
      </w:r>
      <w:r w:rsidR="00D22C4C">
        <w:tab/>
      </w:r>
      <w:r w:rsidR="00FC7023" w:rsidRPr="00451646">
        <w:t>Betriebs</w:t>
      </w:r>
      <w:r w:rsidR="00D22C4C">
        <w:t xml:space="preserve"> </w:t>
      </w:r>
      <w:r w:rsidR="00FC7023" w:rsidRPr="00451646">
        <w:t>Berater:</w:t>
      </w:r>
      <w:r w:rsidR="00D22C4C">
        <w:t xml:space="preserve"> </w:t>
      </w:r>
      <w:r w:rsidR="00FC7023" w:rsidRPr="00451646">
        <w:t>Zeitschrift</w:t>
      </w:r>
    </w:p>
    <w:p w14:paraId="448DCF08" w14:textId="1AF1D706" w:rsidR="003822A7" w:rsidRDefault="00A55966" w:rsidP="00D22C4C">
      <w:pPr>
        <w:pStyle w:val="-AbkVz"/>
      </w:pPr>
      <w:r>
        <w:t>BBiG</w:t>
      </w:r>
      <w:r w:rsidR="00D22C4C">
        <w:tab/>
      </w:r>
      <w:r w:rsidR="00FC7023" w:rsidRPr="00451646">
        <w:t>Berufsbildungsgesetz</w:t>
      </w:r>
    </w:p>
    <w:p w14:paraId="038A0CD3" w14:textId="0F49FAF2" w:rsidR="00FC7023" w:rsidRPr="00451646" w:rsidRDefault="00A55966" w:rsidP="00D22C4C">
      <w:pPr>
        <w:pStyle w:val="-AbkVz"/>
      </w:pPr>
      <w:r>
        <w:t>BeschSG</w:t>
      </w:r>
      <w:r w:rsidR="00D22C4C">
        <w:tab/>
      </w:r>
      <w:r w:rsidR="00FC7023" w:rsidRPr="00451646">
        <w:t>Beschäftigtenschutzgesetz</w:t>
      </w:r>
    </w:p>
    <w:p w14:paraId="79AF65A5" w14:textId="12F5E559" w:rsidR="003822A7" w:rsidRDefault="00FC7023" w:rsidP="00D22C4C">
      <w:pPr>
        <w:pStyle w:val="-AbkVz"/>
      </w:pPr>
      <w:r w:rsidRPr="00451646">
        <w:t>BetrVG</w:t>
      </w:r>
      <w:r w:rsidR="00D22C4C">
        <w:tab/>
      </w:r>
      <w:r w:rsidRPr="00451646">
        <w:t>Betriebsverfassungsgesetz</w:t>
      </w:r>
    </w:p>
    <w:p w14:paraId="725A16D4" w14:textId="61275886" w:rsidR="003822A7" w:rsidRDefault="00A55966" w:rsidP="00D22C4C">
      <w:pPr>
        <w:pStyle w:val="-AbkVz"/>
      </w:pPr>
      <w:r>
        <w:t>BGB</w:t>
      </w:r>
      <w:r w:rsidR="00D22C4C">
        <w:tab/>
      </w:r>
      <w:r w:rsidR="00FC7023" w:rsidRPr="00451646">
        <w:t>Bürgerliches</w:t>
      </w:r>
      <w:r w:rsidR="00D22C4C">
        <w:t xml:space="preserve"> </w:t>
      </w:r>
      <w:r w:rsidR="00FC7023" w:rsidRPr="00451646">
        <w:t>Gesetzbuch</w:t>
      </w:r>
    </w:p>
    <w:p w14:paraId="71FF013E" w14:textId="2E330574" w:rsidR="00721155" w:rsidRPr="00451646" w:rsidRDefault="003822A7" w:rsidP="00D22C4C">
      <w:pPr>
        <w:pStyle w:val="-AbkVz"/>
      </w:pPr>
      <w:r>
        <w:t>d.</w:t>
      </w:r>
      <w:r w:rsidR="00D22C4C">
        <w:t xml:space="preserve"> </w:t>
      </w:r>
      <w:r>
        <w:t>h.</w:t>
      </w:r>
      <w:r w:rsidR="00D22C4C">
        <w:tab/>
      </w:r>
      <w:r w:rsidR="00721155" w:rsidRPr="00451646">
        <w:t>das</w:t>
      </w:r>
      <w:r w:rsidR="00D22C4C">
        <w:t xml:space="preserve"> </w:t>
      </w:r>
      <w:r w:rsidR="00721155" w:rsidRPr="00451646">
        <w:t>heißt</w:t>
      </w:r>
    </w:p>
    <w:p w14:paraId="5EDFA627" w14:textId="46CDA872" w:rsidR="00721155" w:rsidRPr="00451646" w:rsidRDefault="003822A7" w:rsidP="00D22C4C">
      <w:pPr>
        <w:pStyle w:val="-AbkVz"/>
      </w:pPr>
      <w:r>
        <w:t>u.</w:t>
      </w:r>
      <w:r w:rsidR="00D22C4C">
        <w:t xml:space="preserve"> </w:t>
      </w:r>
      <w:r>
        <w:t>a.</w:t>
      </w:r>
      <w:r w:rsidR="00D22C4C">
        <w:tab/>
      </w:r>
      <w:r w:rsidR="00721155" w:rsidRPr="00451646">
        <w:t>unter</w:t>
      </w:r>
      <w:r w:rsidR="00D22C4C">
        <w:t xml:space="preserve"> </w:t>
      </w:r>
      <w:r w:rsidR="00721155" w:rsidRPr="00451646">
        <w:t>anderem</w:t>
      </w:r>
    </w:p>
    <w:p w14:paraId="0A9251E2" w14:textId="31E6F1D3" w:rsidR="003822A7" w:rsidRDefault="003822A7" w:rsidP="00D22C4C">
      <w:pPr>
        <w:pStyle w:val="-AbkVz"/>
      </w:pPr>
      <w:r>
        <w:t>z.</w:t>
      </w:r>
      <w:r w:rsidR="00D22C4C">
        <w:t xml:space="preserve"> </w:t>
      </w:r>
      <w:r>
        <w:t>B.</w:t>
      </w:r>
      <w:r w:rsidR="00D22C4C">
        <w:tab/>
      </w:r>
      <w:r w:rsidR="00721155" w:rsidRPr="00451646">
        <w:t>zum</w:t>
      </w:r>
      <w:r w:rsidR="00D22C4C">
        <w:t xml:space="preserve"> </w:t>
      </w:r>
      <w:r w:rsidR="00721155" w:rsidRPr="00451646">
        <w:t>Beispiel</w:t>
      </w:r>
    </w:p>
    <w:p w14:paraId="20B73658" w14:textId="744890AF" w:rsidR="003822A7" w:rsidRDefault="003822A7" w:rsidP="00D22C4C">
      <w:pPr>
        <w:pStyle w:val="berschrift1"/>
        <w:numPr>
          <w:ilvl w:val="0"/>
          <w:numId w:val="0"/>
        </w:numPr>
        <w:ind w:left="431" w:hanging="431"/>
      </w:pPr>
      <w:bookmarkStart w:id="2" w:name="_Toc35212557"/>
      <w:r>
        <w:lastRenderedPageBreak/>
        <w:t>Abbildungsverzeichnis</w:t>
      </w:r>
      <w:bookmarkEnd w:id="2"/>
    </w:p>
    <w:p w14:paraId="6800A77A" w14:textId="0E7DCE24" w:rsidR="003822A7" w:rsidRDefault="003822A7" w:rsidP="003822A7">
      <w:pPr>
        <w:pStyle w:val="-IHVHSeite"/>
      </w:pPr>
      <w:r>
        <w:t>Seite</w:t>
      </w:r>
    </w:p>
    <w:p w14:paraId="218FD516" w14:textId="7CB412FF" w:rsidR="00021AC8" w:rsidRDefault="00021AC8">
      <w:pPr>
        <w:pStyle w:val="Verzeichnis6"/>
        <w:rPr>
          <w:rFonts w:asciiTheme="minorHAnsi" w:eastAsiaTheme="minorEastAsia" w:hAnsiTheme="minorHAnsi" w:cstheme="minorBidi"/>
          <w:noProof/>
          <w:sz w:val="22"/>
          <w:lang w:eastAsia="de-DE"/>
        </w:rPr>
      </w:pPr>
      <w:r>
        <w:fldChar w:fldCharType="begin"/>
      </w:r>
      <w:r>
        <w:instrText xml:space="preserve"> TOC \o "6-6" \h \z \t "- Beschriftung MF Abbildung;6" </w:instrText>
      </w:r>
      <w:r>
        <w:fldChar w:fldCharType="separate"/>
      </w:r>
      <w:hyperlink w:anchor="_Toc35212580" w:history="1">
        <w:r w:rsidRPr="006959AD">
          <w:rPr>
            <w:rStyle w:val="Hyperlink"/>
            <w:b/>
            <w:noProof/>
            <w:specVanish/>
          </w:rPr>
          <w:t>Abbildung 1:</w:t>
        </w:r>
        <w:r>
          <w:rPr>
            <w:rFonts w:asciiTheme="minorHAnsi" w:eastAsiaTheme="minorEastAsia" w:hAnsiTheme="minorHAnsi" w:cstheme="minorBidi"/>
            <w:noProof/>
            <w:sz w:val="22"/>
            <w:lang w:eastAsia="de-DE"/>
          </w:rPr>
          <w:tab/>
        </w:r>
        <w:r w:rsidRPr="006959AD">
          <w:rPr>
            <w:rStyle w:val="Hyperlink"/>
            <w:noProof/>
          </w:rPr>
          <w:t>Berufskrankheit der Reisenden</w:t>
        </w:r>
        <w:r>
          <w:rPr>
            <w:noProof/>
            <w:webHidden/>
          </w:rPr>
          <w:tab/>
        </w:r>
        <w:r>
          <w:rPr>
            <w:noProof/>
            <w:webHidden/>
          </w:rPr>
          <w:fldChar w:fldCharType="begin"/>
        </w:r>
        <w:r>
          <w:rPr>
            <w:noProof/>
            <w:webHidden/>
          </w:rPr>
          <w:instrText xml:space="preserve"> PAGEREF _Toc35212580 \h </w:instrText>
        </w:r>
        <w:r>
          <w:rPr>
            <w:noProof/>
            <w:webHidden/>
          </w:rPr>
        </w:r>
        <w:r>
          <w:rPr>
            <w:noProof/>
            <w:webHidden/>
          </w:rPr>
          <w:fldChar w:fldCharType="separate"/>
        </w:r>
        <w:r>
          <w:rPr>
            <w:noProof/>
            <w:webHidden/>
          </w:rPr>
          <w:t>1</w:t>
        </w:r>
        <w:r>
          <w:rPr>
            <w:noProof/>
            <w:webHidden/>
          </w:rPr>
          <w:fldChar w:fldCharType="end"/>
        </w:r>
      </w:hyperlink>
    </w:p>
    <w:p w14:paraId="25EE7F1E" w14:textId="1AE4B77F" w:rsidR="00021AC8" w:rsidRDefault="00021AC8">
      <w:pPr>
        <w:pStyle w:val="Verzeichnis6"/>
        <w:rPr>
          <w:rFonts w:asciiTheme="minorHAnsi" w:eastAsiaTheme="minorEastAsia" w:hAnsiTheme="minorHAnsi" w:cstheme="minorBidi"/>
          <w:noProof/>
          <w:sz w:val="22"/>
          <w:lang w:eastAsia="de-DE"/>
        </w:rPr>
      </w:pPr>
      <w:hyperlink w:anchor="_Toc35212581" w:history="1">
        <w:r w:rsidRPr="006959AD">
          <w:rPr>
            <w:rStyle w:val="Hyperlink"/>
            <w:b/>
            <w:noProof/>
            <w:specVanish/>
          </w:rPr>
          <w:t>Abbildung 2:</w:t>
        </w:r>
        <w:r>
          <w:rPr>
            <w:rFonts w:asciiTheme="minorHAnsi" w:eastAsiaTheme="minorEastAsia" w:hAnsiTheme="minorHAnsi" w:cstheme="minorBidi"/>
            <w:noProof/>
            <w:sz w:val="22"/>
            <w:lang w:eastAsia="de-DE"/>
          </w:rPr>
          <w:tab/>
        </w:r>
        <w:r w:rsidRPr="006959AD">
          <w:rPr>
            <w:rStyle w:val="Hyperlink"/>
            <w:noProof/>
          </w:rPr>
          <w:t>Zuerst wollte er mit dem unteren Teil seines Körpers aus dem Bett hinauskommen</w:t>
        </w:r>
        <w:r>
          <w:rPr>
            <w:noProof/>
            <w:webHidden/>
          </w:rPr>
          <w:tab/>
        </w:r>
        <w:r>
          <w:rPr>
            <w:noProof/>
            <w:webHidden/>
          </w:rPr>
          <w:fldChar w:fldCharType="begin"/>
        </w:r>
        <w:r>
          <w:rPr>
            <w:noProof/>
            <w:webHidden/>
          </w:rPr>
          <w:instrText xml:space="preserve"> PAGEREF _Toc35212581 \h </w:instrText>
        </w:r>
        <w:r>
          <w:rPr>
            <w:noProof/>
            <w:webHidden/>
          </w:rPr>
        </w:r>
        <w:r>
          <w:rPr>
            <w:noProof/>
            <w:webHidden/>
          </w:rPr>
          <w:fldChar w:fldCharType="separate"/>
        </w:r>
        <w:r>
          <w:rPr>
            <w:noProof/>
            <w:webHidden/>
          </w:rPr>
          <w:t>4</w:t>
        </w:r>
        <w:r>
          <w:rPr>
            <w:noProof/>
            <w:webHidden/>
          </w:rPr>
          <w:fldChar w:fldCharType="end"/>
        </w:r>
      </w:hyperlink>
    </w:p>
    <w:p w14:paraId="498F585F" w14:textId="77E261A0" w:rsidR="00021AC8" w:rsidRDefault="00021AC8">
      <w:pPr>
        <w:pStyle w:val="Verzeichnis6"/>
        <w:rPr>
          <w:rFonts w:asciiTheme="minorHAnsi" w:eastAsiaTheme="minorEastAsia" w:hAnsiTheme="minorHAnsi" w:cstheme="minorBidi"/>
          <w:noProof/>
          <w:sz w:val="22"/>
          <w:lang w:eastAsia="de-DE"/>
        </w:rPr>
      </w:pPr>
      <w:hyperlink w:anchor="_Toc35212582" w:history="1">
        <w:r w:rsidRPr="006959AD">
          <w:rPr>
            <w:rStyle w:val="Hyperlink"/>
            <w:b/>
            <w:noProof/>
            <w:specVanish/>
          </w:rPr>
          <w:t>Abbildung 3:</w:t>
        </w:r>
        <w:r>
          <w:rPr>
            <w:rFonts w:asciiTheme="minorHAnsi" w:eastAsiaTheme="minorEastAsia" w:hAnsiTheme="minorHAnsi" w:cstheme="minorBidi"/>
            <w:noProof/>
            <w:sz w:val="22"/>
            <w:lang w:eastAsia="de-DE"/>
          </w:rPr>
          <w:tab/>
        </w:r>
        <w:r w:rsidRPr="006959AD">
          <w:rPr>
            <w:rStyle w:val="Hyperlink"/>
            <w:noProof/>
          </w:rPr>
          <w:t>»Da drin ist etwas gefallen«, sagte der Prokurist im Nebenzimmer links</w:t>
        </w:r>
        <w:r>
          <w:rPr>
            <w:noProof/>
            <w:webHidden/>
          </w:rPr>
          <w:tab/>
        </w:r>
        <w:r>
          <w:rPr>
            <w:noProof/>
            <w:webHidden/>
          </w:rPr>
          <w:fldChar w:fldCharType="begin"/>
        </w:r>
        <w:r>
          <w:rPr>
            <w:noProof/>
            <w:webHidden/>
          </w:rPr>
          <w:instrText xml:space="preserve"> PAGEREF _Toc35212582 \h </w:instrText>
        </w:r>
        <w:r>
          <w:rPr>
            <w:noProof/>
            <w:webHidden/>
          </w:rPr>
        </w:r>
        <w:r>
          <w:rPr>
            <w:noProof/>
            <w:webHidden/>
          </w:rPr>
          <w:fldChar w:fldCharType="separate"/>
        </w:r>
        <w:r>
          <w:rPr>
            <w:noProof/>
            <w:webHidden/>
          </w:rPr>
          <w:t>7</w:t>
        </w:r>
        <w:r>
          <w:rPr>
            <w:noProof/>
            <w:webHidden/>
          </w:rPr>
          <w:fldChar w:fldCharType="end"/>
        </w:r>
      </w:hyperlink>
    </w:p>
    <w:p w14:paraId="1B3E1060" w14:textId="2D14E2B2" w:rsidR="00021AC8" w:rsidRDefault="00021AC8">
      <w:pPr>
        <w:pStyle w:val="Verzeichnis6"/>
        <w:rPr>
          <w:rFonts w:asciiTheme="minorHAnsi" w:eastAsiaTheme="minorEastAsia" w:hAnsiTheme="minorHAnsi" w:cstheme="minorBidi"/>
          <w:noProof/>
          <w:sz w:val="22"/>
          <w:lang w:eastAsia="de-DE"/>
        </w:rPr>
      </w:pPr>
      <w:hyperlink w:anchor="_Toc35212583" w:history="1">
        <w:r w:rsidRPr="006959AD">
          <w:rPr>
            <w:rStyle w:val="Hyperlink"/>
            <w:b/>
            <w:noProof/>
            <w:specVanish/>
          </w:rPr>
          <w:t>Abbildung 4:</w:t>
        </w:r>
        <w:r>
          <w:rPr>
            <w:rFonts w:asciiTheme="minorHAnsi" w:eastAsiaTheme="minorEastAsia" w:hAnsiTheme="minorHAnsi" w:cstheme="minorBidi"/>
            <w:noProof/>
            <w:sz w:val="22"/>
            <w:lang w:eastAsia="de-DE"/>
          </w:rPr>
          <w:tab/>
        </w:r>
        <w:r w:rsidRPr="006959AD">
          <w:rPr>
            <w:rStyle w:val="Hyperlink"/>
            <w:noProof/>
          </w:rPr>
          <w:t>Warum ging denn die Schwester nicht zu den anderen?</w:t>
        </w:r>
        <w:r>
          <w:rPr>
            <w:noProof/>
            <w:webHidden/>
          </w:rPr>
          <w:tab/>
        </w:r>
        <w:r>
          <w:rPr>
            <w:noProof/>
            <w:webHidden/>
          </w:rPr>
          <w:fldChar w:fldCharType="begin"/>
        </w:r>
        <w:r>
          <w:rPr>
            <w:noProof/>
            <w:webHidden/>
          </w:rPr>
          <w:instrText xml:space="preserve"> PAGEREF _Toc35212583 \h </w:instrText>
        </w:r>
        <w:r>
          <w:rPr>
            <w:noProof/>
            <w:webHidden/>
          </w:rPr>
        </w:r>
        <w:r>
          <w:rPr>
            <w:noProof/>
            <w:webHidden/>
          </w:rPr>
          <w:fldChar w:fldCharType="separate"/>
        </w:r>
        <w:r>
          <w:rPr>
            <w:noProof/>
            <w:webHidden/>
          </w:rPr>
          <w:t>9</w:t>
        </w:r>
        <w:r>
          <w:rPr>
            <w:noProof/>
            <w:webHidden/>
          </w:rPr>
          <w:fldChar w:fldCharType="end"/>
        </w:r>
      </w:hyperlink>
    </w:p>
    <w:p w14:paraId="0B59EE7C" w14:textId="370700E0" w:rsidR="00D22C4C" w:rsidRDefault="00021AC8" w:rsidP="00D22C4C">
      <w:r>
        <w:fldChar w:fldCharType="end"/>
      </w:r>
    </w:p>
    <w:p w14:paraId="783B4679" w14:textId="77777777" w:rsidR="00D22C4C" w:rsidRPr="00D22C4C" w:rsidRDefault="00D22C4C" w:rsidP="00D22C4C"/>
    <w:p w14:paraId="1B3A7CD5" w14:textId="772BF34A" w:rsidR="003822A7" w:rsidRDefault="003822A7" w:rsidP="00D22C4C">
      <w:pPr>
        <w:pStyle w:val="berschrift1"/>
        <w:numPr>
          <w:ilvl w:val="0"/>
          <w:numId w:val="0"/>
        </w:numPr>
        <w:ind w:left="431" w:hanging="431"/>
      </w:pPr>
      <w:bookmarkStart w:id="3" w:name="_Toc35212558"/>
      <w:r>
        <w:lastRenderedPageBreak/>
        <w:t>Tabellenverzeichnis</w:t>
      </w:r>
      <w:bookmarkEnd w:id="3"/>
    </w:p>
    <w:p w14:paraId="2B38B150" w14:textId="54EEB36E" w:rsidR="003822A7" w:rsidRDefault="003822A7" w:rsidP="003822A7">
      <w:pPr>
        <w:pStyle w:val="-IHVHSeite"/>
      </w:pPr>
      <w:r>
        <w:t>Seite</w:t>
      </w:r>
    </w:p>
    <w:p w14:paraId="5B76CE2D" w14:textId="1306B3CD" w:rsidR="00021AC8" w:rsidRDefault="00021AC8">
      <w:pPr>
        <w:pStyle w:val="Verzeichnis9"/>
        <w:rPr>
          <w:rFonts w:asciiTheme="minorHAnsi" w:eastAsiaTheme="minorEastAsia" w:hAnsiTheme="minorHAnsi" w:cstheme="minorBidi"/>
          <w:noProof/>
          <w:sz w:val="22"/>
          <w:lang w:eastAsia="de-DE"/>
        </w:rPr>
      </w:pPr>
      <w:r>
        <w:fldChar w:fldCharType="begin"/>
      </w:r>
      <w:r>
        <w:instrText xml:space="preserve"> TOC \o "9-9" \h \z \t "- Beschriftung MF Tabelle;9" </w:instrText>
      </w:r>
      <w:r>
        <w:fldChar w:fldCharType="separate"/>
      </w:r>
      <w:hyperlink w:anchor="_Toc35212585" w:history="1">
        <w:r w:rsidRPr="000B131D">
          <w:rPr>
            <w:rStyle w:val="Hyperlink"/>
            <w:b/>
            <w:noProof/>
            <w:specVanish/>
          </w:rPr>
          <w:t>Tabelle 1:</w:t>
        </w:r>
        <w:r>
          <w:rPr>
            <w:rFonts w:asciiTheme="minorHAnsi" w:eastAsiaTheme="minorEastAsia" w:hAnsiTheme="minorHAnsi" w:cstheme="minorBidi"/>
            <w:noProof/>
            <w:sz w:val="22"/>
            <w:lang w:eastAsia="de-DE"/>
          </w:rPr>
          <w:tab/>
        </w:r>
        <w:r w:rsidRPr="000B131D">
          <w:rPr>
            <w:rStyle w:val="Hyperlink"/>
            <w:noProof/>
          </w:rPr>
          <w:t>Gregor Samsa, seine Schwester und der Prokurist</w:t>
        </w:r>
        <w:r>
          <w:rPr>
            <w:noProof/>
            <w:webHidden/>
          </w:rPr>
          <w:tab/>
        </w:r>
        <w:r>
          <w:rPr>
            <w:noProof/>
            <w:webHidden/>
          </w:rPr>
          <w:fldChar w:fldCharType="begin"/>
        </w:r>
        <w:r>
          <w:rPr>
            <w:noProof/>
            <w:webHidden/>
          </w:rPr>
          <w:instrText xml:space="preserve"> PAGEREF _Toc35212585 \h </w:instrText>
        </w:r>
        <w:r>
          <w:rPr>
            <w:noProof/>
            <w:webHidden/>
          </w:rPr>
        </w:r>
        <w:r>
          <w:rPr>
            <w:noProof/>
            <w:webHidden/>
          </w:rPr>
          <w:fldChar w:fldCharType="separate"/>
        </w:r>
        <w:r>
          <w:rPr>
            <w:noProof/>
            <w:webHidden/>
          </w:rPr>
          <w:t>9</w:t>
        </w:r>
        <w:r>
          <w:rPr>
            <w:noProof/>
            <w:webHidden/>
          </w:rPr>
          <w:fldChar w:fldCharType="end"/>
        </w:r>
      </w:hyperlink>
    </w:p>
    <w:p w14:paraId="77D0888F" w14:textId="305F810C" w:rsidR="00021AC8" w:rsidRDefault="00021AC8">
      <w:pPr>
        <w:pStyle w:val="Verzeichnis9"/>
        <w:rPr>
          <w:rFonts w:asciiTheme="minorHAnsi" w:eastAsiaTheme="minorEastAsia" w:hAnsiTheme="minorHAnsi" w:cstheme="minorBidi"/>
          <w:noProof/>
          <w:sz w:val="22"/>
          <w:lang w:eastAsia="de-DE"/>
        </w:rPr>
      </w:pPr>
      <w:hyperlink w:anchor="_Toc35212586" w:history="1">
        <w:r w:rsidRPr="000B131D">
          <w:rPr>
            <w:rStyle w:val="Hyperlink"/>
            <w:b/>
            <w:noProof/>
          </w:rPr>
          <w:t>Tabelle 2:</w:t>
        </w:r>
        <w:r>
          <w:rPr>
            <w:rFonts w:asciiTheme="minorHAnsi" w:eastAsiaTheme="minorEastAsia" w:hAnsiTheme="minorHAnsi" w:cstheme="minorBidi"/>
            <w:noProof/>
            <w:sz w:val="22"/>
            <w:lang w:eastAsia="de-DE"/>
          </w:rPr>
          <w:tab/>
        </w:r>
        <w:r w:rsidRPr="000B131D">
          <w:rPr>
            <w:rStyle w:val="Hyperlink"/>
            <w:noProof/>
          </w:rPr>
          <w:t>Werte und Zahlen</w:t>
        </w:r>
        <w:r>
          <w:rPr>
            <w:noProof/>
            <w:webHidden/>
          </w:rPr>
          <w:tab/>
        </w:r>
        <w:r>
          <w:rPr>
            <w:noProof/>
            <w:webHidden/>
          </w:rPr>
          <w:fldChar w:fldCharType="begin"/>
        </w:r>
        <w:r>
          <w:rPr>
            <w:noProof/>
            <w:webHidden/>
          </w:rPr>
          <w:instrText xml:space="preserve"> PAGEREF _Toc35212586 \h </w:instrText>
        </w:r>
        <w:r>
          <w:rPr>
            <w:noProof/>
            <w:webHidden/>
          </w:rPr>
        </w:r>
        <w:r>
          <w:rPr>
            <w:noProof/>
            <w:webHidden/>
          </w:rPr>
          <w:fldChar w:fldCharType="separate"/>
        </w:r>
        <w:r>
          <w:rPr>
            <w:noProof/>
            <w:webHidden/>
          </w:rPr>
          <w:t>10</w:t>
        </w:r>
        <w:r>
          <w:rPr>
            <w:noProof/>
            <w:webHidden/>
          </w:rPr>
          <w:fldChar w:fldCharType="end"/>
        </w:r>
      </w:hyperlink>
    </w:p>
    <w:p w14:paraId="1613CB97" w14:textId="5FFC961B" w:rsidR="00021AC8" w:rsidRDefault="00021AC8">
      <w:pPr>
        <w:pStyle w:val="Verzeichnis9"/>
        <w:rPr>
          <w:rFonts w:asciiTheme="minorHAnsi" w:eastAsiaTheme="minorEastAsia" w:hAnsiTheme="minorHAnsi" w:cstheme="minorBidi"/>
          <w:noProof/>
          <w:sz w:val="22"/>
          <w:lang w:eastAsia="de-DE"/>
        </w:rPr>
      </w:pPr>
      <w:hyperlink w:anchor="_Toc35212587" w:history="1">
        <w:r w:rsidRPr="000B131D">
          <w:rPr>
            <w:rStyle w:val="Hyperlink"/>
            <w:b/>
            <w:noProof/>
          </w:rPr>
          <w:t>Tabelle 3:</w:t>
        </w:r>
        <w:r>
          <w:rPr>
            <w:rFonts w:asciiTheme="minorHAnsi" w:eastAsiaTheme="minorEastAsia" w:hAnsiTheme="minorHAnsi" w:cstheme="minorBidi"/>
            <w:noProof/>
            <w:sz w:val="22"/>
            <w:lang w:eastAsia="de-DE"/>
          </w:rPr>
          <w:tab/>
        </w:r>
        <w:r w:rsidRPr="000B131D">
          <w:rPr>
            <w:rStyle w:val="Hyperlink"/>
            <w:noProof/>
          </w:rPr>
          <w:t>Werte und Zahlen</w:t>
        </w:r>
        <w:r>
          <w:rPr>
            <w:noProof/>
            <w:webHidden/>
          </w:rPr>
          <w:tab/>
        </w:r>
        <w:r>
          <w:rPr>
            <w:noProof/>
            <w:webHidden/>
          </w:rPr>
          <w:fldChar w:fldCharType="begin"/>
        </w:r>
        <w:r>
          <w:rPr>
            <w:noProof/>
            <w:webHidden/>
          </w:rPr>
          <w:instrText xml:space="preserve"> PAGEREF _Toc35212587 \h </w:instrText>
        </w:r>
        <w:r>
          <w:rPr>
            <w:noProof/>
            <w:webHidden/>
          </w:rPr>
        </w:r>
        <w:r>
          <w:rPr>
            <w:noProof/>
            <w:webHidden/>
          </w:rPr>
          <w:fldChar w:fldCharType="separate"/>
        </w:r>
        <w:r>
          <w:rPr>
            <w:noProof/>
            <w:webHidden/>
          </w:rPr>
          <w:t>10</w:t>
        </w:r>
        <w:r>
          <w:rPr>
            <w:noProof/>
            <w:webHidden/>
          </w:rPr>
          <w:fldChar w:fldCharType="end"/>
        </w:r>
      </w:hyperlink>
    </w:p>
    <w:p w14:paraId="64665DFF" w14:textId="10761A3A" w:rsidR="00D22C4C" w:rsidRDefault="00021AC8" w:rsidP="00D22C4C">
      <w:r>
        <w:fldChar w:fldCharType="end"/>
      </w:r>
    </w:p>
    <w:p w14:paraId="5F106114" w14:textId="77777777" w:rsidR="00D22C4C" w:rsidRPr="00D22C4C" w:rsidRDefault="00D22C4C" w:rsidP="00D22C4C"/>
    <w:p w14:paraId="439F55DC" w14:textId="600B43E6" w:rsidR="005E4FA0" w:rsidRDefault="005E4FA0" w:rsidP="005E4FA0">
      <w:pPr>
        <w:spacing w:line="240" w:lineRule="auto"/>
        <w:sectPr w:rsidR="005E4FA0" w:rsidSect="00021AC8">
          <w:headerReference w:type="default" r:id="rId11"/>
          <w:pgSz w:w="11906" w:h="16838"/>
          <w:pgMar w:top="1417" w:right="1417" w:bottom="1134" w:left="1417" w:header="708" w:footer="708" w:gutter="0"/>
          <w:pgNumType w:fmt="upperRoman"/>
          <w:cols w:space="708"/>
          <w:docGrid w:linePitch="360"/>
        </w:sectPr>
      </w:pPr>
    </w:p>
    <w:p w14:paraId="52ADC112" w14:textId="2A15E966" w:rsidR="001F3315" w:rsidRDefault="00E208EE" w:rsidP="00D22C4C">
      <w:pPr>
        <w:pStyle w:val="berschrift1"/>
      </w:pPr>
      <w:bookmarkStart w:id="4" w:name="_Toc35212559"/>
      <w:r>
        <w:lastRenderedPageBreak/>
        <w:t>Verwandlung</w:t>
      </w:r>
      <w:bookmarkEnd w:id="4"/>
    </w:p>
    <w:p w14:paraId="2D8E67C5" w14:textId="68A23D9C" w:rsidR="00196315" w:rsidRDefault="00196315" w:rsidP="00196315">
      <w:r>
        <w:t xml:space="preserve">Als </w:t>
      </w:r>
      <w:r w:rsidR="003822A7">
        <w:t>(</w:t>
      </w:r>
      <w:r>
        <w:t>Gregor Samsa 1912</w:t>
      </w:r>
      <w:r w:rsidR="003822A7">
        <w:t>, S. 1)</w:t>
      </w:r>
      <w:r>
        <w:t xml:space="preserve"> eines Morgens aus unruhigen Träumen erwachte, fand er sich in seinem Bett zu einem ungeheueren Ungeziefer verwandelt. Er lag auf seinem panzerartig harten Rücken und sah, wenn er den Kopf ein wenig hob</w:t>
      </w:r>
      <w:r w:rsidR="003822A7">
        <w:t>,</w:t>
      </w:r>
      <w:r>
        <w:t xml:space="preserve"> seinen gewölbten, braunen, von bogenförmigen Versteifungen geteilten Bauch</w:t>
      </w:r>
      <w:r w:rsidR="003822A7">
        <w:t>,</w:t>
      </w:r>
      <w:r>
        <w:t xml:space="preserve"> auf dessen Höhe sich die Bettdecke, zum gänzlichen Niedergleiten bereit, kaum noch erhalten konnte. Seine vielen, im Vergleich zu seinem sonstigen Umfang kläglich dünnen Beine flimmerten ihm hilflos vor den Augen</w:t>
      </w:r>
      <w:r w:rsidR="00506C04">
        <w:t>.</w:t>
      </w:r>
      <w:r w:rsidR="003822A7">
        <w:rPr>
          <w:rStyle w:val="Funotenzeichen"/>
        </w:rPr>
        <w:footnoteReference w:id="1"/>
      </w:r>
    </w:p>
    <w:p w14:paraId="7FDA12F7" w14:textId="756CDCEE" w:rsidR="00196315" w:rsidRDefault="00196315" w:rsidP="00422A3C">
      <w:r>
        <w:t>Gregors</w:t>
      </w:r>
      <w:r w:rsidR="00422A3C">
        <w:t xml:space="preserve"> </w:t>
      </w:r>
      <w:r w:rsidR="003822A7">
        <w:t>(</w:t>
      </w:r>
      <w:r w:rsidR="00422A3C">
        <w:t>Samsa 2009,</w:t>
      </w:r>
      <w:r w:rsidR="003822A7">
        <w:t xml:space="preserve"> S. 2</w:t>
      </w:r>
      <w:r w:rsidR="00422A3C">
        <w:t>3</w:t>
      </w:r>
      <w:r w:rsidR="003822A7">
        <w:t>)</w:t>
      </w:r>
      <w:r>
        <w:t xml:space="preserve"> Blick richtete sich dann zum Fenster, und das trübe Wetter – man hörte Regentropfen auf das Fensterblech aufschlagen – machte ihn ganz melancholisch</w:t>
      </w:r>
      <w:r w:rsidR="003822A7">
        <w:t>.</w:t>
      </w:r>
      <w:r>
        <w:t xml:space="preserve"> »Wie wäre es, wenn ich noch ein wenig weiterschliefe und alle Narrheiten vergäße«, dachte er, aber das war gänzlich undurchführbar, denn er war gewöhnt, auf der rechten Seite zu schlafen, konnte sich aber in seinem gegenwärtigen Zustand nicht in diese Lage bringen. Mit welcher Kraft er sich auch auf die rechte Seite warf, immer wieder schaukelte er in die Rückenlage zurück</w:t>
      </w:r>
      <w:r w:rsidR="003822A7">
        <w:t>.</w:t>
      </w:r>
      <w:r>
        <w:t xml:space="preserve"> Er versuchte es wohl hundertmal, schloß die Augen, um die zappelnden Beine nicht sehen zu müssen, und ließ erst ab, als er in der Seite einen noch nie gefühlten, leichten, dumpfen Schmerz zu fühlen begann</w:t>
      </w:r>
      <w:r w:rsidR="00506C04">
        <w:t>.</w:t>
      </w:r>
      <w:r w:rsidR="003822A7">
        <w:rPr>
          <w:rStyle w:val="Funotenzeichen"/>
        </w:rPr>
        <w:footnoteReference w:id="2"/>
      </w:r>
    </w:p>
    <w:p w14:paraId="7235E018" w14:textId="77777777" w:rsidR="004E486B" w:rsidRDefault="004E486B" w:rsidP="003822A7">
      <w:pPr>
        <w:pStyle w:val="-Abbildung"/>
      </w:pPr>
      <w:r>
        <w:rPr>
          <w:noProof/>
          <w:lang w:eastAsia="de-DE"/>
        </w:rPr>
        <w:drawing>
          <wp:inline distT="0" distB="0" distL="0" distR="0" wp14:anchorId="01466B80" wp14:editId="0596CBC5">
            <wp:extent cx="4582633" cy="1796903"/>
            <wp:effectExtent l="0" t="0" r="27940" b="13335"/>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A6821A" w14:textId="77777777" w:rsidR="00D22C4C" w:rsidRPr="00D22C4C" w:rsidRDefault="00841283" w:rsidP="003822A7">
      <w:pPr>
        <w:pStyle w:val="-BeschriftungMFAbbildung"/>
        <w:rPr>
          <w:vanish/>
          <w:specVanish/>
        </w:rPr>
      </w:pPr>
      <w:bookmarkStart w:id="5" w:name="_Toc35212580"/>
      <w:r>
        <w:t>Berufskrankheit der Reisenden</w:t>
      </w:r>
      <w:bookmarkEnd w:id="5"/>
    </w:p>
    <w:p w14:paraId="4675E53C" w14:textId="20D9F863" w:rsidR="00A55966" w:rsidRPr="00A55966" w:rsidRDefault="00D22C4C" w:rsidP="00D22C4C">
      <w:pPr>
        <w:pStyle w:val="-BeschriftungMFAbbildungQuelle"/>
      </w:pPr>
      <w:r>
        <w:t xml:space="preserve"> </w:t>
      </w:r>
      <w:r w:rsidR="00A55966">
        <w:t>(Quelle: Eigene Darstellung)</w:t>
      </w:r>
    </w:p>
    <w:p w14:paraId="7F163D6C" w14:textId="52E98BC0" w:rsidR="003822A7" w:rsidRDefault="00422A3C" w:rsidP="00D22C4C">
      <w:pPr>
        <w:pStyle w:val="Zitat"/>
      </w:pPr>
      <w:r>
        <w:t xml:space="preserve">»Ach Gott«, dachte er, »was für einen anstrengenden Beruf habe ich gewählt! Tag aus, Tag ein auf der Reise. Die geschäftlichen Aufregungen sind viel größer, </w:t>
      </w:r>
      <w:r>
        <w:lastRenderedPageBreak/>
        <w:t>als im eigentlichen Geschäft zu Hause, und außerdem ist mir noch diese Plage des Reisens auferlegt, die Sorgen um die Zuganschlüsse, das unregelmäßige, schlechte Essen, ein immer wechselnder, nie andauernder, nie herzlich werdender menschlicher Verkehr. Der Teufel soll das alles holen!«</w:t>
      </w:r>
      <w:r w:rsidR="005A35C5">
        <w:t xml:space="preserve"> (</w:t>
      </w:r>
      <w:r>
        <w:t>Gregor</w:t>
      </w:r>
      <w:r w:rsidR="005A35C5">
        <w:t xml:space="preserve"> </w:t>
      </w:r>
      <w:r>
        <w:t>1912</w:t>
      </w:r>
      <w:r w:rsidR="005A35C5">
        <w:t>:</w:t>
      </w:r>
      <w:r w:rsidR="003822A7">
        <w:t xml:space="preserve"> S. 1</w:t>
      </w:r>
      <w:r w:rsidR="005A35C5">
        <w:t>7)</w:t>
      </w:r>
    </w:p>
    <w:p w14:paraId="3FAA52E7" w14:textId="0521DC8A" w:rsidR="003822A7" w:rsidRDefault="002F1777" w:rsidP="002F1777">
      <w:r w:rsidRPr="002F1777">
        <w:t>Er fühlte ein leichtes Jucken oben auf dem Bauch; schob sich auf dem Rücken langsam näher zum Bettpfosten, um den Kopf besser heben zu können; fand die juckende Stelle, die mit lauter kleinen weißen Pünktchen besetzt war, die er nicht zu beurteilen verstand; und wollte mit einem Bein die Stelle betasten, zog es aber gleich zurück, denn bei der Berührung umwehten ihn Kälteschauer.</w:t>
      </w:r>
    </w:p>
    <w:p w14:paraId="7D9E501F" w14:textId="2D3025AB" w:rsidR="003822A7" w:rsidRDefault="002F1777" w:rsidP="005E4FA0">
      <w:pPr>
        <w:pStyle w:val="berschrift2"/>
      </w:pPr>
      <w:bookmarkStart w:id="6" w:name="_Toc35212560"/>
      <w:r>
        <w:t>Er glitt wieder in seine frühere Lage zurück</w:t>
      </w:r>
      <w:r w:rsidR="007D6FF5">
        <w:t xml:space="preserve"> </w:t>
      </w:r>
      <w:r w:rsidR="003822A7">
        <w:t>(</w:t>
      </w:r>
      <w:r w:rsidR="007D6FF5">
        <w:t>Beispiel</w:t>
      </w:r>
      <w:r w:rsidR="00774B4A">
        <w:t xml:space="preserve"> [</w:t>
      </w:r>
      <w:r w:rsidR="003822A7">
        <w:t>z. B.</w:t>
      </w:r>
      <w:r w:rsidR="00774B4A">
        <w:t>]</w:t>
      </w:r>
      <w:r w:rsidR="003822A7">
        <w:t>)</w:t>
      </w:r>
      <w:bookmarkEnd w:id="6"/>
    </w:p>
    <w:p w14:paraId="7169860C" w14:textId="133F4748" w:rsidR="009A23DE" w:rsidRDefault="002F1777" w:rsidP="005E4FA0">
      <w:r w:rsidRPr="002F1777">
        <w:t xml:space="preserve">»Dies frühzeitige Aufstehen«, dachte er, »macht einen ganz blödsinnig. Der Mensch muß seinen Schlaf haben. Andere Reisende leben wie Haremsfrauen. Wenn ich zum Beispiel im Laufe des Vormittags ins Gasthaus zurückgehe, um die erlangten Aufträge zu überschreiben, sitzen diese Herren erst beim Frühstück. Das sollte ich bei meinem Chef versuchen; ich würde auf der Stelle hinausfliegen. Wer weiß übrigens, ob das nicht sehr gut für mich wäre. Wenn ich mich nicht wegen meiner Eltern zurückhielte, ich hätte längst gekündigt, ich wäre vor den Chef </w:t>
      </w:r>
      <w:proofErr w:type="gramStart"/>
      <w:r w:rsidRPr="002F1777">
        <w:t>hin getreten</w:t>
      </w:r>
      <w:proofErr w:type="gramEnd"/>
      <w:r w:rsidRPr="002F1777">
        <w:t xml:space="preserve"> und hätte ihm meine Meinung von Grund des Herzens aus gesagt. Vom Pult hätte er fallen müssen! Es ist auch eine sonderbare Art, sich auf das Pult zu setzen und von der Höhe herab mit dem Angestellten zu reden, der überdies wegen der Schwerhörigkeit des Chefs ganz nahe herantreten muß. Nun, die Hoffnung ist noch nicht gänzlich aufgegeben; habe ich einmal das Geld beisammen, um die Schuld der Eltern an ihn abzuzahlen – es dürfte noch fünf bis sechs Jahre dauern –</w:t>
      </w:r>
      <w:r w:rsidR="003822A7">
        <w:t>,</w:t>
      </w:r>
      <w:r w:rsidRPr="002F1777">
        <w:t xml:space="preserve"> mache ich die Sache unbedingt. Dann wird der große Schnitt gemacht. Vorläufig allerdings muß ich aufstehen, denn mein Zug fährt um fünf.«</w:t>
      </w:r>
    </w:p>
    <w:p w14:paraId="4F67B777" w14:textId="633365C6" w:rsidR="005E4FA0" w:rsidRDefault="002A0504" w:rsidP="005E4FA0">
      <w:pPr>
        <w:pStyle w:val="berschrift3"/>
      </w:pPr>
      <w:bookmarkStart w:id="7" w:name="_Toc35212561"/>
      <w:r>
        <w:t>Und er sah zur Weck</w:t>
      </w:r>
      <w:r w:rsidR="003822A7">
        <w:t>/</w:t>
      </w:r>
      <w:r>
        <w:t>uhr hinüber, die auf dem Kasten tickte</w:t>
      </w:r>
      <w:bookmarkEnd w:id="7"/>
    </w:p>
    <w:p w14:paraId="7501A633" w14:textId="77777777" w:rsidR="003822A7" w:rsidRDefault="002A0504" w:rsidP="00C90DA6">
      <w:r>
        <w:t xml:space="preserve">»Himmlischer Vater!«, dachte er. Es war halb sieben Uhr, und die Zeiger gingen ruhig vorwärts, es war sogar halb vorüber, es näherte sich schon dreiviertel. Sollte der Wecker nicht geläutet haben? Man sah vom Bett aus, daß er auf vier Uhr richtig eingestellt war; gewiß hatte er auch geläutet. Ja, aber war es möglich, dieses möbelerschütternde Läuten ruhig zu verschlafen? Nun, ruhig hatte er ja nicht geschlafen, aber wahrscheinlich desto fester. Was aber sollte er jetzt tun? Der nächste Zug ging um sieben Uhr; um den einzuholen, hätte er sich unsinnig beeilen müssen, und die Kollektion war noch nicht eingepackt, und er selbst fühlte sich durchaus nicht besonders frisch und beweglich. Und selbst wenn er den Zug einholte, ein Donnerwetter des Chefs war </w:t>
      </w:r>
      <w:r>
        <w:lastRenderedPageBreak/>
        <w:t xml:space="preserve">nicht zu vermeiden, denn der Geschäftsdiener hatte beim Fünfuhrzug gewartet und die Meldung von seiner Versäumnis längst erstattet. Es war eine Kreatur des Chefs, ohne Rückgrat und Verstand. Wie nun, wenn er sich </w:t>
      </w:r>
      <w:proofErr w:type="gramStart"/>
      <w:r>
        <w:t>krank meldete</w:t>
      </w:r>
      <w:proofErr w:type="gramEnd"/>
      <w:r>
        <w:t>? Das wäre aber äußerst peinlich und verdächtig, denn Gregor war während seines fünfjährigen Dienstes noch nicht einmal krank gewesen. Gewiß würde der Chef mit dem Krankenkassenarzt kommen, würde den Eltern wegen des faulen Sohnes Vorwürfe machen und alle Einwände durch den Hinweis auf den Krankenkassenarzt abschneiden, für den es ja überhaupt nur ganz gesunde, aber arbeitsscheue Menschen gibt. Und hätte er übrigens in diesem Falle so ganz unrecht? Gregor fühlte sich tatsächlich,</w:t>
      </w:r>
    </w:p>
    <w:p w14:paraId="6EC6251D" w14:textId="651AB8BE" w:rsidR="003822A7" w:rsidRDefault="002A0504" w:rsidP="00D22C4C">
      <w:pPr>
        <w:pStyle w:val="Listenabsatz"/>
      </w:pPr>
      <w:r>
        <w:t>abgesehen von einer nach dem langen Schlaf</w:t>
      </w:r>
    </w:p>
    <w:p w14:paraId="5F22A395" w14:textId="4D2E3580" w:rsidR="003822A7" w:rsidRDefault="002A0504" w:rsidP="00D22C4C">
      <w:pPr>
        <w:pStyle w:val="Listenabsatz"/>
      </w:pPr>
      <w:r>
        <w:t>wirklich überflüssigen Schläfrigkeit,</w:t>
      </w:r>
    </w:p>
    <w:p w14:paraId="15C23B22" w14:textId="00C75F99" w:rsidR="003822A7" w:rsidRDefault="002A0504" w:rsidP="00D22C4C">
      <w:pPr>
        <w:pStyle w:val="Listenabsatz"/>
      </w:pPr>
      <w:r>
        <w:t>ganz wohl</w:t>
      </w:r>
    </w:p>
    <w:p w14:paraId="165E76F9" w14:textId="7BAB19DD" w:rsidR="003822A7" w:rsidRDefault="002A0504" w:rsidP="00D22C4C">
      <w:pPr>
        <w:pStyle w:val="Listenabsatz"/>
      </w:pPr>
      <w:r>
        <w:t>und hatte sogar einen besonders kräftigen Hunger.</w:t>
      </w:r>
    </w:p>
    <w:p w14:paraId="7A4ADD15" w14:textId="45D44BF9" w:rsidR="00332D74" w:rsidRDefault="00B268E6" w:rsidP="00332D74">
      <w:pPr>
        <w:pStyle w:val="berschrift3"/>
      </w:pPr>
      <w:bookmarkStart w:id="8" w:name="_Toc35212562"/>
      <w:r>
        <w:t>Als er dies alles in größter Eile überlegte</w:t>
      </w:r>
      <w:bookmarkEnd w:id="8"/>
    </w:p>
    <w:p w14:paraId="2510683D" w14:textId="250809D0" w:rsidR="00963E50" w:rsidRDefault="004147C5" w:rsidP="00C90DA6">
      <w:r>
        <w:t>ohne sich entschließen zu können, das Bett zu verlassen – gerade schlug der Wecker dreiviertel sieben – klopfte es vorsichtig an die Tür am Kopfende seines Bettes.</w:t>
      </w:r>
      <w:r>
        <w:rPr>
          <w:rStyle w:val="Funotenzeichen"/>
        </w:rPr>
        <w:footnoteReference w:id="3"/>
      </w:r>
    </w:p>
    <w:p w14:paraId="2F9CCBDE" w14:textId="3CD17F20" w:rsidR="003822A7" w:rsidRDefault="004147C5" w:rsidP="00963E50">
      <w:pPr>
        <w:pStyle w:val="Zitat"/>
      </w:pPr>
      <w:r>
        <w:t>»Gregor«, rief es – es war die Mutter –</w:t>
      </w:r>
      <w:r w:rsidR="003822A7">
        <w:t>,</w:t>
      </w:r>
      <w:r>
        <w:t xml:space="preserve"> »es ist dreiviertel sieben. Wolltest du nicht wegfahren?«</w:t>
      </w:r>
      <w:r w:rsidR="006A716E">
        <w:t xml:space="preserve"> </w:t>
      </w:r>
      <w:r w:rsidR="005A35C5">
        <w:t>(</w:t>
      </w:r>
      <w:r>
        <w:t>Mutter</w:t>
      </w:r>
      <w:r w:rsidR="005A35C5">
        <w:t xml:space="preserve"> </w:t>
      </w:r>
      <w:r>
        <w:t>1912</w:t>
      </w:r>
      <w:r w:rsidR="005A35C5">
        <w:t>:</w:t>
      </w:r>
      <w:r w:rsidR="003822A7">
        <w:t xml:space="preserve"> S. 8</w:t>
      </w:r>
      <w:r w:rsidR="005A35C5">
        <w:t>)</w:t>
      </w:r>
    </w:p>
    <w:p w14:paraId="6A326E65" w14:textId="77777777" w:rsidR="003822A7" w:rsidRDefault="004147C5" w:rsidP="00C90DA6">
      <w:r>
        <w:t xml:space="preserve">Die sanfte Stimme! Gregor erschrak, als er seine antwortende Stimme hörte, die wohl unverkennbar seine frühere war, in die sich aber, wie von unten her, ein nicht zu unterdrückendes, schmerzliches Piepsen mischte, das die Worte förmlich nur im ersten Augenblick in ihrer Deutlichkeit beließ, um sie im Nachklang derart zu zerstören, daß man nicht wußte, ob man recht gehört hatte. Gregor hatte ausführlich antworten und alles erklären wollen, beschränkte sich aber bei diesen Umständen darauf, zu sagen: »Ja, ja, danke Mutter, ich stehe schon auf.« Infolge der Holztür war die Veränderung in Gregors Stimme draußen wohl nicht zu merken, denn die Mutter beruhigte sich mit dieser Erklärung und schlürfte davon. Aber durch das kleine Gespräch waren die anderen Familienmitglieder darauf aufmerksam geworden, daß Gregor wider Erwarten noch zu Hause war, und schon klopfte an der einen Seitentür der Vater, schwach, aber mit der Faust. »Gregor, Gregor«, rief er, »was ist denn?« Und nach einer kleinen Weile mahnte er nochmals mit tieferer Stimme: »Gregor! Gregor!« An der anderen Seitentür aber klagte leise die Schwester: »Gregor? Ist dir nicht wohl? Brauchst du etwas?« Nach beiden Seiten hin antwortete Gregor: »Bin schon fertig«, und bemühte sich, durch die sorgfältigste Aussprache und </w:t>
      </w:r>
      <w:r>
        <w:lastRenderedPageBreak/>
        <w:t>durch Einschaltung von langen Pausen zwischen den einzelnen Worten seiner Stimme alles Auffallende zu nehmen. Der Vater kehrte auch zu seinem Frühstück zurück, die Schwester aber flüsterte: »Gregor, mach auf, ich beschwöre dich.« Gregor aber dachte gar nicht daran aufzumachen, sondern lobte die vom Reisen her übernommene Vorsicht, auch zu Hause alle Türen während der Nacht zu versperren.</w:t>
      </w:r>
      <w:r w:rsidR="005E4FA0">
        <w:rPr>
          <w:rStyle w:val="Funotenzeichen"/>
        </w:rPr>
        <w:footnoteReference w:id="4"/>
      </w:r>
    </w:p>
    <w:p w14:paraId="7878D0D2" w14:textId="2B21E425" w:rsidR="00916EDB" w:rsidRDefault="00100D11" w:rsidP="00916EDB">
      <w:pPr>
        <w:pStyle w:val="berschrift2"/>
      </w:pPr>
      <w:bookmarkStart w:id="9" w:name="_Toc35212563"/>
      <w:r>
        <w:t>Die Decke abzuwerfen war ganz einfach</w:t>
      </w:r>
      <w:bookmarkEnd w:id="9"/>
    </w:p>
    <w:p w14:paraId="0B5E21D1" w14:textId="77777777" w:rsidR="003822A7" w:rsidRDefault="00EE2175" w:rsidP="00916EDB">
      <w:r>
        <w:t>E</w:t>
      </w:r>
      <w:r w:rsidR="00100D11">
        <w:t xml:space="preserve">r brauchte sich nur ein wenig aufzublasen und sie fiel von selbst. Aber weiterhin wurde es schwierig, besonders weil er so ungemein breit war. Er hätte Arme und Hände gebraucht, um sich aufzurichten; </w:t>
      </w:r>
      <w:proofErr w:type="gramStart"/>
      <w:r w:rsidR="00100D11">
        <w:t>statt dessen</w:t>
      </w:r>
      <w:proofErr w:type="gramEnd"/>
      <w:r w:rsidR="00100D11">
        <w:t xml:space="preserve"> aber hatte er nur die vielen Beinchen, die ununterbrochen in der verschiedensten Bewegung waren und die er überdies nicht beherrschen konnte. Wollte er eines einmal einknicken, so war es das erste, daß es sich streckte; und gelang es ihm endlich, mit diesem Bein das auszuführen, was er wollte, so arbeiteten inzwischen alle anderen, wie freigelassen, in höchster, schmerzlicher Aufregung. »Nur sich nicht im Bett unnütz aufhalten«, sagte sich Gregor.</w:t>
      </w:r>
    </w:p>
    <w:p w14:paraId="0A2E8255" w14:textId="37A9E25F" w:rsidR="005B24E1" w:rsidRDefault="005B24E1" w:rsidP="003822A7">
      <w:pPr>
        <w:pStyle w:val="-Abbildung"/>
      </w:pPr>
      <w:r>
        <w:rPr>
          <w:noProof/>
          <w:lang w:eastAsia="de-DE"/>
        </w:rPr>
        <w:drawing>
          <wp:inline distT="0" distB="0" distL="0" distR="0" wp14:anchorId="5B967BD6" wp14:editId="3719AD8A">
            <wp:extent cx="3625703" cy="2243283"/>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oma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27639" cy="2244481"/>
                    </a:xfrm>
                    <a:prstGeom prst="rect">
                      <a:avLst/>
                    </a:prstGeom>
                  </pic:spPr>
                </pic:pic>
              </a:graphicData>
            </a:graphic>
          </wp:inline>
        </w:drawing>
      </w:r>
    </w:p>
    <w:p w14:paraId="148E4517" w14:textId="77777777" w:rsidR="00D22C4C" w:rsidRPr="00D22C4C" w:rsidRDefault="00EE2175" w:rsidP="003822A7">
      <w:pPr>
        <w:pStyle w:val="-BeschriftungMFAbbildung"/>
        <w:rPr>
          <w:vanish/>
          <w:specVanish/>
        </w:rPr>
      </w:pPr>
      <w:bookmarkStart w:id="10" w:name="_Toc35212581"/>
      <w:r>
        <w:t>Zuerst wollte er mit dem unteren Teil seines Körpers aus dem Bett hinauskommen</w:t>
      </w:r>
      <w:bookmarkEnd w:id="10"/>
    </w:p>
    <w:p w14:paraId="354ABA9D" w14:textId="30FD3AF4" w:rsidR="005B24E1" w:rsidRDefault="00D22C4C" w:rsidP="00D22C4C">
      <w:pPr>
        <w:pStyle w:val="-BeschriftungMFAbbildungQuelle"/>
      </w:pPr>
      <w:r>
        <w:t xml:space="preserve"> </w:t>
      </w:r>
      <w:r w:rsidR="003822A7">
        <w:t>(</w:t>
      </w:r>
      <w:r w:rsidR="005842BF">
        <w:t xml:space="preserve">Quelle: </w:t>
      </w:r>
      <w:r w:rsidR="00EE2175">
        <w:t>Samsa</w:t>
      </w:r>
      <w:r w:rsidR="005B24E1">
        <w:t xml:space="preserve"> </w:t>
      </w:r>
      <w:r w:rsidR="00EE2175">
        <w:t>1912</w:t>
      </w:r>
      <w:r w:rsidR="005B24E1">
        <w:t>,</w:t>
      </w:r>
      <w:r w:rsidR="003822A7">
        <w:t xml:space="preserve"> S. 2</w:t>
      </w:r>
      <w:r w:rsidR="005B24E1">
        <w:t>3</w:t>
      </w:r>
      <w:r w:rsidR="003822A7">
        <w:t>)</w:t>
      </w:r>
    </w:p>
    <w:p w14:paraId="6EEDCDD3" w14:textId="25A7B982" w:rsidR="003822A7" w:rsidRDefault="00EE2175" w:rsidP="00CE1190">
      <w:pPr>
        <w:pStyle w:val="berschrift1"/>
      </w:pPr>
      <w:bookmarkStart w:id="11" w:name="_Toc35212564"/>
      <w:r>
        <w:lastRenderedPageBreak/>
        <w:t>Aber dieser untere Teil</w:t>
      </w:r>
      <w:bookmarkEnd w:id="11"/>
    </w:p>
    <w:p w14:paraId="33E37561" w14:textId="13CA8F8D" w:rsidR="003822A7" w:rsidRDefault="00EE2175" w:rsidP="00C90DA6">
      <w:r>
        <w:t>den er übrigens noch nicht gesehen hatte und von dem er sich auch keine rechte Vorstellung machen konnte, erwies sich als zu schwer beweglich; es ging so langsam; und als er schließlich, fast wild geworden, mit gesammelter Kraft, ohne Rücksicht sich vorwärtsstieß, hatte er die Richtung falsch gewählt, schlug an den unteren Bettpfosten heftig an, und der brennende Schmerz, den er empfand, belehrte ihn, daß gerade der untere Teil seines Körpers augenblicklich vielleicht der empfindlichste war.</w:t>
      </w:r>
      <w:r>
        <w:rPr>
          <w:rStyle w:val="Funotenzeichen"/>
        </w:rPr>
        <w:footnoteReference w:id="5"/>
      </w:r>
    </w:p>
    <w:p w14:paraId="6F197584" w14:textId="33FE0A72" w:rsidR="00EE2175" w:rsidRDefault="00EE2175" w:rsidP="00C90DA6">
      <w:r>
        <w:t>Aber als er wieder nach gleicher Mühe aufseufzend so dalag wie früher, und wieder seine Beinchen womöglich noch ärger gegeneinander kämpfen sah und keine Möglichkeit fand, in diese Willkür Ruhe und Ordnung zu bringen, sagte er sich wieder, daß er unmöglich im Bett bleiben könne und daß es das Vernünftigste sei, alles zu opfern, wenn auch nur die kleinste Hoffnung bestünde, sich dadurch vom Bett zu befreien. Gleichzeitig aber vergaß er nicht, sich zwischendurch daran zu erinnern, daß viel besser als verzweifelte Entschlüsse ruhige und ruhigste Überlegung sei. In solchen Augenblicken richtete er die Augen möglichst scharf auf das Fenster, aber leider war aus dem Anblick des Morgennebels, der sogar die andere Seite der engen Straße verhüllte, wenig Zuversicht und Munterkeit zu holen. »Schon sieben Uhr«, sagte er sich beim neuerlichen Schlagen des Weckers, »schon sieben Uhr und noch immer ein solcher Nebel.« Und ein Weilchen lang lag er ruhig mit schwachem Atem, als erwarte er vielleicht von der völligen Stille die Wiederkehr der wirklichen und selbstverständlichen Verhältnisse.</w:t>
      </w:r>
      <w:r>
        <w:rPr>
          <w:rStyle w:val="Funotenzeichen"/>
        </w:rPr>
        <w:footnoteReference w:id="6"/>
      </w:r>
    </w:p>
    <w:p w14:paraId="2E6AA361" w14:textId="07BDBAF7" w:rsidR="005E4FA0" w:rsidRDefault="00EE2175" w:rsidP="00CE1190">
      <w:pPr>
        <w:pStyle w:val="berschrift2"/>
      </w:pPr>
      <w:bookmarkStart w:id="12" w:name="_Toc35212565"/>
      <w:r>
        <w:t>Als Gregor schon zur Hälfte aus dem Bette ragte</w:t>
      </w:r>
      <w:bookmarkEnd w:id="12"/>
    </w:p>
    <w:p w14:paraId="7BEBB694" w14:textId="312B288C" w:rsidR="003822A7" w:rsidRDefault="00EE2175" w:rsidP="005E4FA0">
      <w:r>
        <w:t>die neue Methode war mehr ein Spiel als eine Anstrengung, er brauchte immer nur ruckweise zu schaukeln –</w:t>
      </w:r>
      <w:r w:rsidR="003822A7">
        <w:t>,</w:t>
      </w:r>
      <w:r>
        <w:t xml:space="preserve"> fiel ihm ein, wie einfach alles wäre, wenn man ihm zu Hilfe käme. Zwei starke Leute – er dachte an seinen Vater und das Dienstmädchen – hätten vollständig genügt; sie hätten </w:t>
      </w:r>
      <w:r>
        <w:lastRenderedPageBreak/>
        <w:t>ihre Arme nur unter seinen gewölbten Rücken schieben, ihn so aus dem Bett schälen, sich mit der Last niederbeugen und dann bloß vorsichtig dulden müssen, daß er den Überschwung auf dem Fußboden vollzog, wo dann die Beinchen hoffentlich einen Sinn bekommen würden. Nun, ganz abgesehen davon, daß die Türen versperrt waren, hätte er wirklich um Hilfe rufen sollen? Trotz aller Not konnte er bei diesem Gedanken ein Lächeln nicht unterdrücken.</w:t>
      </w:r>
      <w:r>
        <w:rPr>
          <w:rStyle w:val="Funotenzeichen"/>
        </w:rPr>
        <w:footnoteReference w:id="7"/>
      </w:r>
    </w:p>
    <w:p w14:paraId="46459492" w14:textId="77777777" w:rsidR="006877FB" w:rsidRDefault="006877FB" w:rsidP="005E4FA0"/>
    <w:p w14:paraId="135C05C9" w14:textId="77777777" w:rsidR="00D22C4C" w:rsidRDefault="00D22C4C" w:rsidP="005E4FA0"/>
    <w:p w14:paraId="4C1F35F3" w14:textId="766171EA" w:rsidR="00D22C4C" w:rsidRDefault="00D22C4C" w:rsidP="005E4FA0">
      <w:pPr>
        <w:sectPr w:rsidR="00D22C4C" w:rsidSect="00021AC8">
          <w:headerReference w:type="default" r:id="rId14"/>
          <w:pgSz w:w="11906" w:h="16838"/>
          <w:pgMar w:top="1417" w:right="1417" w:bottom="1134" w:left="1417" w:header="708" w:footer="708" w:gutter="0"/>
          <w:pgNumType w:start="1"/>
          <w:cols w:space="708"/>
          <w:docGrid w:linePitch="360"/>
        </w:sectPr>
      </w:pPr>
    </w:p>
    <w:p w14:paraId="64657CA6" w14:textId="77777777" w:rsidR="00360DA2" w:rsidRDefault="00360DA2" w:rsidP="003822A7">
      <w:pPr>
        <w:pStyle w:val="-Abbildung"/>
      </w:pPr>
      <w:r>
        <w:rPr>
          <w:noProof/>
          <w:lang w:eastAsia="de-DE"/>
        </w:rPr>
        <w:lastRenderedPageBreak/>
        <w:drawing>
          <wp:inline distT="0" distB="0" distL="0" distR="0" wp14:anchorId="6F235714" wp14:editId="39D09333">
            <wp:extent cx="8452884" cy="5229942"/>
            <wp:effectExtent l="0" t="0" r="5715"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omap.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457398" cy="5232735"/>
                    </a:xfrm>
                    <a:prstGeom prst="rect">
                      <a:avLst/>
                    </a:prstGeom>
                  </pic:spPr>
                </pic:pic>
              </a:graphicData>
            </a:graphic>
          </wp:inline>
        </w:drawing>
      </w:r>
    </w:p>
    <w:p w14:paraId="02EAC0B3" w14:textId="77777777" w:rsidR="00D22C4C" w:rsidRPr="00D22C4C" w:rsidRDefault="00EE2175" w:rsidP="003822A7">
      <w:pPr>
        <w:pStyle w:val="-BeschriftungMFAbbildung"/>
        <w:rPr>
          <w:vanish/>
          <w:specVanish/>
        </w:rPr>
      </w:pPr>
      <w:bookmarkStart w:id="13" w:name="_Toc35212582"/>
      <w:r>
        <w:t>»Da drin ist etwas gefallen«, sagte der Prokurist im Nebenzimmer links</w:t>
      </w:r>
      <w:bookmarkEnd w:id="13"/>
    </w:p>
    <w:p w14:paraId="246BD030" w14:textId="02EF38DF" w:rsidR="006877FB" w:rsidRDefault="00D22C4C" w:rsidP="00D22C4C">
      <w:pPr>
        <w:pStyle w:val="-BeschriftungMFAbbildungQuelle"/>
      </w:pPr>
      <w:r>
        <w:t xml:space="preserve"> </w:t>
      </w:r>
      <w:r w:rsidR="00360DA2">
        <w:t>(</w:t>
      </w:r>
      <w:r w:rsidR="00EE2175">
        <w:t>Quelle: Prokurist</w:t>
      </w:r>
      <w:r w:rsidR="00360DA2">
        <w:t xml:space="preserve"> </w:t>
      </w:r>
      <w:r w:rsidR="00EE2175">
        <w:t>1912</w:t>
      </w:r>
      <w:r w:rsidR="00360DA2">
        <w:t>,</w:t>
      </w:r>
      <w:r w:rsidR="003822A7">
        <w:t xml:space="preserve"> S. 2</w:t>
      </w:r>
      <w:r w:rsidR="00360DA2">
        <w:t>3</w:t>
      </w:r>
      <w:r w:rsidR="003822A7">
        <w:t>)</w:t>
      </w:r>
    </w:p>
    <w:p w14:paraId="571E79C8" w14:textId="77777777" w:rsidR="006877FB" w:rsidRDefault="006877FB" w:rsidP="005E4FA0">
      <w:pPr>
        <w:sectPr w:rsidR="006877FB" w:rsidSect="006877FB">
          <w:headerReference w:type="default" r:id="rId16"/>
          <w:pgSz w:w="16838" w:h="11906" w:orient="landscape"/>
          <w:pgMar w:top="1417" w:right="1417" w:bottom="1417" w:left="1134" w:header="708" w:footer="708" w:gutter="0"/>
          <w:cols w:space="708"/>
          <w:docGrid w:linePitch="360"/>
        </w:sectPr>
      </w:pPr>
    </w:p>
    <w:p w14:paraId="4732DE46" w14:textId="0AC4873F" w:rsidR="005E4FA0" w:rsidRDefault="007824DB" w:rsidP="005E4FA0">
      <w:pPr>
        <w:pStyle w:val="berschrift3"/>
      </w:pPr>
      <w:bookmarkStart w:id="14" w:name="_Toc35212566"/>
      <w:r>
        <w:lastRenderedPageBreak/>
        <w:t>Gregor suchte sich vorzustellen</w:t>
      </w:r>
      <w:bookmarkEnd w:id="14"/>
    </w:p>
    <w:p w14:paraId="4B76167F" w14:textId="77777777" w:rsidR="003822A7" w:rsidRDefault="007824DB" w:rsidP="005E4FA0">
      <w:r>
        <w:t>O</w:t>
      </w:r>
      <w:r w:rsidR="00EE2175">
        <w:t>b nicht auch einmal dem Prokuristen etwas Ähnliches passieren könnte, wie heute ihm; die Möglichkeit dessen mußte man doch eigentlich zugeben. Aber wie zur rohen Antwort auf diese Frage machte jetzt der Prokurist im Nebenzimmer ein paar bestimmte Schritte und ließ seine Lackstiefel knarren. Aus dem Nebenzimmer rechts flüsterte die Schwester, um Gregor zu verständigen: »Gregor, der Prokurist ist da.« »Ich weiß«, sagte Gregor vor sich hin; aber so laut, daß es die Schwester hätte hören können, wagte er die Stimme nicht zu erheben.</w:t>
      </w:r>
      <w:r w:rsidR="00EE2175">
        <w:rPr>
          <w:rStyle w:val="Funotenzeichen"/>
        </w:rPr>
        <w:footnoteReference w:id="8"/>
      </w:r>
    </w:p>
    <w:p w14:paraId="0BAECE24" w14:textId="77777777" w:rsidR="003822A7" w:rsidRDefault="00EE2175" w:rsidP="005E4FA0">
      <w:r>
        <w:t>»Guten Morgen, Herr Samsa«, rief der Prokurist freundlich dazwischen. »Ihm ist nicht wohl«, sagte die Mutter zum Prokuristen, während der Vater noch an der Tür redete, »ihm ist nicht wohl, glauben Sie mir, Herr Prokurist. Wie würde denn Gregor sonst einen Zug versäumen! Der Junge hat ja nichts im Kopf als das Geschäft. Ich ärgere mich schon fast, daß er abends niemals ausgeht; jetzt war er doch acht Tage in der Stadt, aber jeden Abend war er zu Hause. Da sitzt er bei uns am Tisch und liest still die Zeitung oder studiert Fahrpläne. Es ist schon eine Zerstreuung für ihn, wenn er sich mit Laubsägearbeiten beschäftigt. Da hat er zum Beispiel im Laufe von zwei, drei Abenden einen kleinen Rahmen geschnitzt; Sie</w:t>
      </w:r>
      <w:bookmarkStart w:id="15" w:name="_GoBack"/>
      <w:bookmarkEnd w:id="15"/>
      <w:r>
        <w:t xml:space="preserve"> werden staunen, wie hübsch er ist; er hängt drin im Zimmer; Sie werden ihn </w:t>
      </w:r>
      <w:proofErr w:type="gramStart"/>
      <w:r>
        <w:t>gleich sehen</w:t>
      </w:r>
      <w:proofErr w:type="gramEnd"/>
      <w:r>
        <w:t>, bis Gregor aufmacht. Ich bin übrigens glücklich, daß Sie da sind, Herr Prokurist; wir allein hätten Gregor nicht dazu gebracht, die Tür zu öffnen; er ist so hartnäckig; und bestimmt ist ihm nicht wohl, trotzdem er es am Morgen geleugnet hat.«</w:t>
      </w:r>
      <w:r>
        <w:rPr>
          <w:rStyle w:val="Funotenzeichen"/>
        </w:rPr>
        <w:footnoteReference w:id="9"/>
      </w:r>
    </w:p>
    <w:p w14:paraId="325296B9" w14:textId="0C49F0FD" w:rsidR="006877FB" w:rsidRDefault="006877FB" w:rsidP="003822A7">
      <w:pPr>
        <w:pStyle w:val="-Abbildung"/>
      </w:pPr>
      <w:r>
        <w:rPr>
          <w:noProof/>
          <w:lang w:eastAsia="de-DE"/>
        </w:rPr>
        <w:lastRenderedPageBreak/>
        <w:drawing>
          <wp:inline distT="0" distB="0" distL="0" distR="0" wp14:anchorId="11ABEBF7" wp14:editId="0B880D71">
            <wp:extent cx="3488525" cy="215840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omap.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90388" cy="2159562"/>
                    </a:xfrm>
                    <a:prstGeom prst="rect">
                      <a:avLst/>
                    </a:prstGeom>
                  </pic:spPr>
                </pic:pic>
              </a:graphicData>
            </a:graphic>
          </wp:inline>
        </w:drawing>
      </w:r>
    </w:p>
    <w:p w14:paraId="74DDB3B2" w14:textId="77777777" w:rsidR="00D22C4C" w:rsidRPr="00D22C4C" w:rsidRDefault="00EE2175" w:rsidP="003822A7">
      <w:pPr>
        <w:pStyle w:val="-BeschriftungMFAbbildung"/>
        <w:rPr>
          <w:vanish/>
          <w:specVanish/>
        </w:rPr>
      </w:pPr>
      <w:bookmarkStart w:id="16" w:name="_Toc35212583"/>
      <w:r>
        <w:t>Warum ging denn die Schwester nicht zu den anderen?</w:t>
      </w:r>
      <w:bookmarkEnd w:id="16"/>
    </w:p>
    <w:p w14:paraId="256D068F" w14:textId="78439AD6" w:rsidR="006877FB" w:rsidRDefault="00D22C4C" w:rsidP="00D22C4C">
      <w:pPr>
        <w:pStyle w:val="-BeschriftungMFAbbildungQuelle"/>
      </w:pPr>
      <w:r>
        <w:t xml:space="preserve"> </w:t>
      </w:r>
      <w:r w:rsidR="006877FB">
        <w:t>(</w:t>
      </w:r>
      <w:r w:rsidR="005842BF">
        <w:t xml:space="preserve">Quelle: </w:t>
      </w:r>
      <w:r w:rsidR="00EE2175">
        <w:t>Schwester</w:t>
      </w:r>
      <w:r w:rsidR="006877FB">
        <w:t xml:space="preserve"> </w:t>
      </w:r>
      <w:r w:rsidR="00EE2175">
        <w:t>1912</w:t>
      </w:r>
      <w:r w:rsidR="006877FB">
        <w:t>,</w:t>
      </w:r>
      <w:r w:rsidR="003822A7">
        <w:t xml:space="preserve"> S. 2</w:t>
      </w:r>
      <w:r w:rsidR="006877FB">
        <w:t>3</w:t>
      </w:r>
      <w:r w:rsidR="003822A7">
        <w:t>)</w:t>
      </w:r>
    </w:p>
    <w:p w14:paraId="62A16B85" w14:textId="1C40BD6F" w:rsidR="005E4FA0" w:rsidRDefault="00EE2175" w:rsidP="005E4FA0">
      <w:r>
        <w:t>»Anders, gnädige Frau, kann ich es mir auch nicht erklären«, sagte der Prokurist, »hoffentlich ist es nichts Ernstes. Wenn ich auch andererseits sagen muß, daß wir Geschäftsleute – wie man will, leider oder glücklicherweise – ein leichtes Unwohlsein sehr oft aus geschäftlichen Rücksichten einfach überwinden müssen.« »Also kann der Herr Prokurist schon zu dir hinein?« fragte der ungeduldige Vater und klopfte wiederum an die Tür. »Nein«, sagte Gregor. Im Nebenzimmer links trat eine peinliche Stille ein, im Nebenzimmer rechts begann die Schwester zu schluchzen.</w:t>
      </w:r>
    </w:p>
    <w:tbl>
      <w:tblPr>
        <w:tblStyle w:val="-TabelleMF"/>
        <w:tblW w:w="9072" w:type="dxa"/>
        <w:tblLook w:val="04A0" w:firstRow="1" w:lastRow="0" w:firstColumn="1" w:lastColumn="0" w:noHBand="0" w:noVBand="1"/>
      </w:tblPr>
      <w:tblGrid>
        <w:gridCol w:w="3016"/>
        <w:gridCol w:w="3038"/>
        <w:gridCol w:w="3018"/>
      </w:tblGrid>
      <w:tr w:rsidR="009B1CBE" w14:paraId="3D826E32" w14:textId="77777777" w:rsidTr="00D22C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70" w:type="dxa"/>
            <w:tcBorders>
              <w:top w:val="nil"/>
              <w:left w:val="nil"/>
            </w:tcBorders>
            <w:shd w:val="clear" w:color="auto" w:fill="auto"/>
          </w:tcPr>
          <w:p w14:paraId="2D980E91" w14:textId="77777777" w:rsidR="009B1CBE" w:rsidRDefault="009B1CBE" w:rsidP="00D22C4C">
            <w:pPr>
              <w:pStyle w:val="-TabelleMFH"/>
            </w:pPr>
          </w:p>
        </w:tc>
        <w:tc>
          <w:tcPr>
            <w:tcW w:w="3071" w:type="dxa"/>
          </w:tcPr>
          <w:p w14:paraId="3D739D07" w14:textId="18F0815B" w:rsidR="009B1CBE" w:rsidRDefault="009B1CBE" w:rsidP="00D22C4C">
            <w:pPr>
              <w:pStyle w:val="-TabelleMFH"/>
              <w:cnfStyle w:val="100000000000" w:firstRow="1" w:lastRow="0" w:firstColumn="0" w:lastColumn="0" w:oddVBand="0" w:evenVBand="0" w:oddHBand="0" w:evenHBand="0" w:firstRowFirstColumn="0" w:firstRowLastColumn="0" w:lastRowFirstColumn="0" w:lastRowLastColumn="0"/>
            </w:pPr>
            <w:r>
              <w:t>Überschrift 1</w:t>
            </w:r>
          </w:p>
        </w:tc>
        <w:tc>
          <w:tcPr>
            <w:tcW w:w="3071" w:type="dxa"/>
          </w:tcPr>
          <w:p w14:paraId="175BF2E8" w14:textId="7730473F" w:rsidR="009B1CBE" w:rsidRDefault="009B1CBE" w:rsidP="00D22C4C">
            <w:pPr>
              <w:pStyle w:val="-TabelleMFH"/>
              <w:cnfStyle w:val="100000000000" w:firstRow="1" w:lastRow="0" w:firstColumn="0" w:lastColumn="0" w:oddVBand="0" w:evenVBand="0" w:oddHBand="0" w:evenHBand="0" w:firstRowFirstColumn="0" w:firstRowLastColumn="0" w:lastRowFirstColumn="0" w:lastRowLastColumn="0"/>
            </w:pPr>
            <w:r>
              <w:t>Überschrift 2</w:t>
            </w:r>
          </w:p>
        </w:tc>
      </w:tr>
      <w:tr w:rsidR="006877FB" w14:paraId="1EB67D10" w14:textId="77777777" w:rsidTr="00D22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65A6C9C5" w14:textId="2D6E72FB" w:rsidR="006877FB" w:rsidRDefault="00EE2175" w:rsidP="00D22C4C">
            <w:pPr>
              <w:pStyle w:val="-TabelleMFH"/>
            </w:pPr>
            <w:r>
              <w:t>Samsa</w:t>
            </w:r>
          </w:p>
        </w:tc>
        <w:tc>
          <w:tcPr>
            <w:tcW w:w="3071" w:type="dxa"/>
          </w:tcPr>
          <w:p w14:paraId="4A977F74" w14:textId="2475D785" w:rsidR="006877FB" w:rsidRDefault="00EE2175" w:rsidP="00D22C4C">
            <w:pPr>
              <w:pStyle w:val="-TabelleMFStandard"/>
              <w:cnfStyle w:val="000000100000" w:firstRow="0" w:lastRow="0" w:firstColumn="0" w:lastColumn="0" w:oddVBand="0" w:evenVBand="0" w:oddHBand="1" w:evenHBand="0" w:firstRowFirstColumn="0" w:firstRowLastColumn="0" w:lastRowFirstColumn="0" w:lastRowLastColumn="0"/>
            </w:pPr>
            <w:r>
              <w:t>Schwester</w:t>
            </w:r>
          </w:p>
        </w:tc>
        <w:tc>
          <w:tcPr>
            <w:tcW w:w="3071" w:type="dxa"/>
          </w:tcPr>
          <w:p w14:paraId="31016CC5" w14:textId="4DF226BD" w:rsidR="006877FB" w:rsidRDefault="00EE2175" w:rsidP="00D22C4C">
            <w:pPr>
              <w:pStyle w:val="-TabelleMFStandard"/>
              <w:cnfStyle w:val="000000100000" w:firstRow="0" w:lastRow="0" w:firstColumn="0" w:lastColumn="0" w:oddVBand="0" w:evenVBand="0" w:oddHBand="1" w:evenHBand="0" w:firstRowFirstColumn="0" w:firstRowLastColumn="0" w:lastRowFirstColumn="0" w:lastRowLastColumn="0"/>
            </w:pPr>
            <w:r>
              <w:t>Prokurist</w:t>
            </w:r>
          </w:p>
        </w:tc>
      </w:tr>
      <w:tr w:rsidR="006877FB" w14:paraId="107B4E2A" w14:textId="77777777" w:rsidTr="00D22C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59E88AD4" w14:textId="54DFB5B2" w:rsidR="006877FB" w:rsidRDefault="00EE2175" w:rsidP="00D22C4C">
            <w:pPr>
              <w:pStyle w:val="-TabelleMFH"/>
            </w:pPr>
            <w:r>
              <w:t>Posten verlieren</w:t>
            </w:r>
          </w:p>
        </w:tc>
        <w:tc>
          <w:tcPr>
            <w:tcW w:w="3071" w:type="dxa"/>
          </w:tcPr>
          <w:p w14:paraId="4922D3D0" w14:textId="7FA0FCBC" w:rsidR="006877FB" w:rsidRDefault="00EE2175" w:rsidP="00D22C4C">
            <w:pPr>
              <w:pStyle w:val="-TabelleMFStandard"/>
              <w:cnfStyle w:val="000000010000" w:firstRow="0" w:lastRow="0" w:firstColumn="0" w:lastColumn="0" w:oddVBand="0" w:evenVBand="0" w:oddHBand="0" w:evenHBand="1" w:firstRowFirstColumn="0" w:firstRowLastColumn="0" w:lastRowFirstColumn="0" w:lastRowLastColumn="0"/>
            </w:pPr>
            <w:r>
              <w:t>in Ruhe lassen</w:t>
            </w:r>
          </w:p>
        </w:tc>
        <w:tc>
          <w:tcPr>
            <w:tcW w:w="3071" w:type="dxa"/>
          </w:tcPr>
          <w:p w14:paraId="5824A283" w14:textId="494C05AF" w:rsidR="006877FB" w:rsidRDefault="00EE2175" w:rsidP="00D22C4C">
            <w:pPr>
              <w:pStyle w:val="-TabelleMFStandard"/>
              <w:cnfStyle w:val="000000010000" w:firstRow="0" w:lastRow="0" w:firstColumn="0" w:lastColumn="0" w:oddVBand="0" w:evenVBand="0" w:oddHBand="0" w:evenHBand="1" w:firstRowFirstColumn="0" w:firstRowLastColumn="0" w:lastRowFirstColumn="0" w:lastRowLastColumn="0"/>
            </w:pPr>
            <w:r>
              <w:t>passende Ausrede</w:t>
            </w:r>
          </w:p>
        </w:tc>
      </w:tr>
      <w:tr w:rsidR="006877FB" w14:paraId="6632B4C8" w14:textId="77777777" w:rsidTr="00D22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65725B2D" w14:textId="6C299F67" w:rsidR="006877FB" w:rsidRDefault="00EE2175" w:rsidP="00D22C4C">
            <w:pPr>
              <w:pStyle w:val="-TabelleMFH"/>
            </w:pPr>
            <w:r>
              <w:t>Familie zu verlassen</w:t>
            </w:r>
          </w:p>
        </w:tc>
        <w:tc>
          <w:tcPr>
            <w:tcW w:w="3071" w:type="dxa"/>
          </w:tcPr>
          <w:p w14:paraId="6F20B6D8" w14:textId="0B9FB804" w:rsidR="006877FB" w:rsidRDefault="00EE2175" w:rsidP="00D22C4C">
            <w:pPr>
              <w:pStyle w:val="-TabelleMFStandard"/>
              <w:cnfStyle w:val="000000100000" w:firstRow="0" w:lastRow="0" w:firstColumn="0" w:lastColumn="0" w:oddVBand="0" w:evenVBand="0" w:oddHBand="1" w:evenHBand="0" w:firstRowFirstColumn="0" w:firstRowLastColumn="0" w:lastRowFirstColumn="0" w:lastRowLastColumn="0"/>
            </w:pPr>
            <w:r>
              <w:t>den Prokuristen hereinlassen</w:t>
            </w:r>
          </w:p>
        </w:tc>
        <w:tc>
          <w:tcPr>
            <w:tcW w:w="3071" w:type="dxa"/>
          </w:tcPr>
          <w:p w14:paraId="55137314" w14:textId="4382150E" w:rsidR="006877FB" w:rsidRDefault="00EE2175" w:rsidP="00D22C4C">
            <w:pPr>
              <w:pStyle w:val="-TabelleMFStandard"/>
              <w:cnfStyle w:val="000000100000" w:firstRow="0" w:lastRow="0" w:firstColumn="0" w:lastColumn="0" w:oddVBand="0" w:evenVBand="0" w:oddHBand="1" w:evenHBand="0" w:firstRowFirstColumn="0" w:firstRowLastColumn="0" w:lastRowFirstColumn="0" w:lastRowLastColumn="0"/>
            </w:pPr>
            <w:r>
              <w:t>alte Forderungen</w:t>
            </w:r>
          </w:p>
        </w:tc>
      </w:tr>
      <w:tr w:rsidR="006877FB" w14:paraId="2C5C1396" w14:textId="77777777" w:rsidTr="00D22C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424E59C9" w14:textId="6F3F3DC4" w:rsidR="006877FB" w:rsidRDefault="009B1CBE" w:rsidP="00D22C4C">
            <w:pPr>
              <w:pStyle w:val="-TabelleMFH"/>
            </w:pPr>
            <w:r>
              <w:t>Weinen und Zureden</w:t>
            </w:r>
          </w:p>
        </w:tc>
        <w:tc>
          <w:tcPr>
            <w:tcW w:w="3071" w:type="dxa"/>
          </w:tcPr>
          <w:p w14:paraId="32A7F3C1" w14:textId="77777777" w:rsidR="009B1CBE" w:rsidRDefault="009B1CBE" w:rsidP="00D22C4C">
            <w:pPr>
              <w:pStyle w:val="-TabelleMFListenabsatz"/>
              <w:cnfStyle w:val="000000010000" w:firstRow="0" w:lastRow="0" w:firstColumn="0" w:lastColumn="0" w:oddVBand="0" w:evenVBand="0" w:oddHBand="0" w:evenHBand="1" w:firstRowFirstColumn="0" w:firstRowLastColumn="0" w:lastRowFirstColumn="0" w:lastRowLastColumn="0"/>
            </w:pPr>
            <w:r>
              <w:t>unnötige Sorgen</w:t>
            </w:r>
          </w:p>
          <w:p w14:paraId="3A90C477" w14:textId="77777777" w:rsidR="009B1CBE" w:rsidRDefault="009B1CBE" w:rsidP="00D22C4C">
            <w:pPr>
              <w:pStyle w:val="-TabelleMFListenabsatz"/>
              <w:cnfStyle w:val="000000010000" w:firstRow="0" w:lastRow="0" w:firstColumn="0" w:lastColumn="0" w:oddVBand="0" w:evenVBand="0" w:oddHBand="0" w:evenHBand="1" w:firstRowFirstColumn="0" w:firstRowLastColumn="0" w:lastRowFirstColumn="0" w:lastRowLastColumn="0"/>
            </w:pPr>
            <w:r>
              <w:t>nötige Sorgen</w:t>
            </w:r>
          </w:p>
          <w:p w14:paraId="29466539" w14:textId="77777777" w:rsidR="009B1CBE" w:rsidRDefault="009B1CBE" w:rsidP="00D22C4C">
            <w:pPr>
              <w:pStyle w:val="-TabelleMFListenabsatz"/>
              <w:cnfStyle w:val="000000010000" w:firstRow="0" w:lastRow="0" w:firstColumn="0" w:lastColumn="0" w:oddVBand="0" w:evenVBand="0" w:oddHBand="0" w:evenHBand="1" w:firstRowFirstColumn="0" w:firstRowLastColumn="0" w:lastRowFirstColumn="0" w:lastRowLastColumn="0"/>
            </w:pPr>
            <w:r>
              <w:t>begründete Sorgen</w:t>
            </w:r>
          </w:p>
          <w:p w14:paraId="52D75AE5" w14:textId="31D087B1" w:rsidR="009B1CBE" w:rsidRDefault="009B1CBE" w:rsidP="00D22C4C">
            <w:pPr>
              <w:pStyle w:val="-TabelleMFListenabsatz"/>
              <w:cnfStyle w:val="000000010000" w:firstRow="0" w:lastRow="0" w:firstColumn="0" w:lastColumn="0" w:oddVBand="0" w:evenVBand="0" w:oddHBand="0" w:evenHBand="1" w:firstRowFirstColumn="0" w:firstRowLastColumn="0" w:lastRowFirstColumn="0" w:lastRowLastColumn="0"/>
            </w:pPr>
            <w:r>
              <w:t>unbegründete Sorgen</w:t>
            </w:r>
          </w:p>
        </w:tc>
        <w:tc>
          <w:tcPr>
            <w:tcW w:w="3071" w:type="dxa"/>
          </w:tcPr>
          <w:p w14:paraId="477423E1" w14:textId="77777777" w:rsidR="009B1CBE" w:rsidRDefault="009B1CBE" w:rsidP="00D22C4C">
            <w:pPr>
              <w:pStyle w:val="-TabelleMFListenabsatznummeriert"/>
              <w:cnfStyle w:val="000000010000" w:firstRow="0" w:lastRow="0" w:firstColumn="0" w:lastColumn="0" w:oddVBand="0" w:evenVBand="0" w:oddHBand="0" w:evenHBand="1" w:firstRowFirstColumn="0" w:firstRowLastColumn="0" w:lastRowFirstColumn="0" w:lastRowLastColumn="0"/>
            </w:pPr>
            <w:r>
              <w:t>Kleine Unhöflichkeit</w:t>
            </w:r>
          </w:p>
          <w:p w14:paraId="7EE68FFB" w14:textId="77777777" w:rsidR="009B1CBE" w:rsidRDefault="009B1CBE" w:rsidP="00D22C4C">
            <w:pPr>
              <w:pStyle w:val="-TabelleMFListenabsatznummeriert"/>
              <w:cnfStyle w:val="000000010000" w:firstRow="0" w:lastRow="0" w:firstColumn="0" w:lastColumn="0" w:oddVBand="0" w:evenVBand="0" w:oddHBand="0" w:evenHBand="1" w:firstRowFirstColumn="0" w:firstRowLastColumn="0" w:lastRowFirstColumn="0" w:lastRowLastColumn="0"/>
            </w:pPr>
            <w:r>
              <w:t>Kleine Höflichkeit</w:t>
            </w:r>
          </w:p>
          <w:p w14:paraId="4E010D08" w14:textId="77777777" w:rsidR="009B1CBE" w:rsidRDefault="009B1CBE" w:rsidP="00D22C4C">
            <w:pPr>
              <w:pStyle w:val="-TabelleMFListenabsatznummeriert"/>
              <w:cnfStyle w:val="000000010000" w:firstRow="0" w:lastRow="0" w:firstColumn="0" w:lastColumn="0" w:oddVBand="0" w:evenVBand="0" w:oddHBand="0" w:evenHBand="1" w:firstRowFirstColumn="0" w:firstRowLastColumn="0" w:lastRowFirstColumn="0" w:lastRowLastColumn="0"/>
            </w:pPr>
            <w:r>
              <w:t>Große Unhöflichkeit</w:t>
            </w:r>
          </w:p>
          <w:p w14:paraId="2AC6EC18" w14:textId="0C770B81" w:rsidR="009B1CBE" w:rsidRDefault="009B1CBE" w:rsidP="00D22C4C">
            <w:pPr>
              <w:pStyle w:val="-TabelleMFListenabsatznummeriert"/>
              <w:cnfStyle w:val="000000010000" w:firstRow="0" w:lastRow="0" w:firstColumn="0" w:lastColumn="0" w:oddVBand="0" w:evenVBand="0" w:oddHBand="0" w:evenHBand="1" w:firstRowFirstColumn="0" w:firstRowLastColumn="0" w:lastRowFirstColumn="0" w:lastRowLastColumn="0"/>
            </w:pPr>
            <w:r>
              <w:t>Große Höflichkeit</w:t>
            </w:r>
          </w:p>
        </w:tc>
      </w:tr>
    </w:tbl>
    <w:p w14:paraId="2CB94AA0" w14:textId="77777777" w:rsidR="00D22C4C" w:rsidRPr="00D22C4C" w:rsidRDefault="004A32B9" w:rsidP="00D22C4C">
      <w:pPr>
        <w:pStyle w:val="-BeschriftungMFTabelle"/>
        <w:rPr>
          <w:vanish/>
          <w:specVanish/>
        </w:rPr>
      </w:pPr>
      <w:bookmarkStart w:id="17" w:name="_Toc35212585"/>
      <w:r>
        <w:t xml:space="preserve">Gregor </w:t>
      </w:r>
      <w:r w:rsidR="00EE2175">
        <w:t xml:space="preserve">Samsa, </w:t>
      </w:r>
      <w:r>
        <w:t xml:space="preserve">seine </w:t>
      </w:r>
      <w:r w:rsidR="00EE2175">
        <w:t xml:space="preserve">Schwester und </w:t>
      </w:r>
      <w:r>
        <w:t xml:space="preserve">der </w:t>
      </w:r>
      <w:r w:rsidR="00EE2175">
        <w:t>Prokurist</w:t>
      </w:r>
      <w:bookmarkEnd w:id="17"/>
    </w:p>
    <w:p w14:paraId="6368242D" w14:textId="5B70B583" w:rsidR="006877FB" w:rsidRDefault="00D22C4C" w:rsidP="00D22C4C">
      <w:pPr>
        <w:pStyle w:val="-BeschriftungMFTabelleQuelle"/>
      </w:pPr>
      <w:r>
        <w:t xml:space="preserve"> </w:t>
      </w:r>
      <w:r w:rsidR="005842BF">
        <w:t>(Quelle: Eigene Darstellung)</w:t>
      </w:r>
    </w:p>
    <w:p w14:paraId="2D40C584" w14:textId="01068DFF" w:rsidR="00045AD4" w:rsidRDefault="00EE2175" w:rsidP="00045AD4">
      <w:pPr>
        <w:pStyle w:val="berschrift3"/>
      </w:pPr>
      <w:bookmarkStart w:id="18" w:name="_Toc35212567"/>
      <w:r>
        <w:t>Sie war wohl erst jetzt aus dem Bett aufgestanden</w:t>
      </w:r>
      <w:bookmarkEnd w:id="18"/>
    </w:p>
    <w:p w14:paraId="28E61366" w14:textId="5018AA59" w:rsidR="00045AD4" w:rsidRDefault="00EE2175" w:rsidP="005E4FA0">
      <w:r>
        <w:t xml:space="preserve">Und hatte noch gar nicht angefangen sich anzuziehen. Und warum weinte sie denn? Weil er nicht aufstand und den Prokuristen nicht hereinließ, weil er in Gefahr war, den Posten zu verlieren und weil dann der Chef die Eltern mit den alten Forderungen wieder verfolgen würde? Das waren doch vorläufig wohl unnötige Sorgen. Noch war Gregor hier und dachte nicht im </w:t>
      </w:r>
      <w:proofErr w:type="gramStart"/>
      <w:r>
        <w:t>geringsten</w:t>
      </w:r>
      <w:proofErr w:type="gramEnd"/>
      <w:r>
        <w:t xml:space="preserve"> daran, seine Familie zu verlassen. Augenblicklich lag er wohl da auf dem Teppich, </w:t>
      </w:r>
      <w:r>
        <w:lastRenderedPageBreak/>
        <w:t>und niemand, der seinen Zustand gekannt hätte, hätte im Ernst von ihm verlangt, daß er den Prokuristen hereinlasse. Aber wegen dieser kleinen Unhöflichkeit, für die sich ja später leicht eine passende Ausrede finden würde, konnte Gregor doch nicht gut sofort weggeschickt werden. Und Gregor schien es, daß es viel vernünftiger wäre, ihn jetzt in Ruhe zu lassen, statt ihn mit Weinen und Zureden zu stören. Aber es war eben die Ungewißheit, welche die anderen bedrängte und ihr Benehmen entschuldigte.</w:t>
      </w:r>
    </w:p>
    <w:tbl>
      <w:tblPr>
        <w:tblStyle w:val="-TabelleMF"/>
        <w:tblW w:w="9072" w:type="dxa"/>
        <w:tblLook w:val="04E0" w:firstRow="1" w:lastRow="1" w:firstColumn="1" w:lastColumn="0" w:noHBand="0" w:noVBand="1"/>
      </w:tblPr>
      <w:tblGrid>
        <w:gridCol w:w="1276"/>
        <w:gridCol w:w="1302"/>
        <w:gridCol w:w="1302"/>
        <w:gridCol w:w="1303"/>
        <w:gridCol w:w="1303"/>
        <w:gridCol w:w="1303"/>
        <w:gridCol w:w="1283"/>
      </w:tblGrid>
      <w:tr w:rsidR="009A23DE" w14:paraId="4A9EB849" w14:textId="77777777" w:rsidTr="00D22C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top w:val="nil"/>
              <w:left w:val="nil"/>
            </w:tcBorders>
            <w:shd w:val="clear" w:color="auto" w:fill="auto"/>
          </w:tcPr>
          <w:p w14:paraId="30E9B7A5" w14:textId="77777777" w:rsidR="009A23DE" w:rsidRDefault="009A23DE" w:rsidP="00D22C4C">
            <w:pPr>
              <w:pStyle w:val="-TabelleMFHzentriert"/>
            </w:pPr>
          </w:p>
        </w:tc>
        <w:tc>
          <w:tcPr>
            <w:tcW w:w="1134" w:type="dxa"/>
          </w:tcPr>
          <w:p w14:paraId="1136FE99" w14:textId="77777777" w:rsidR="009A23DE" w:rsidRDefault="009A23DE" w:rsidP="00D22C4C">
            <w:pPr>
              <w:pStyle w:val="-TabelleMFHzentriert"/>
              <w:cnfStyle w:val="100000000000" w:firstRow="1" w:lastRow="0" w:firstColumn="0" w:lastColumn="0" w:oddVBand="0" w:evenVBand="0" w:oddHBand="0" w:evenHBand="0" w:firstRowFirstColumn="0" w:firstRowLastColumn="0" w:lastRowFirstColumn="0" w:lastRowLastColumn="0"/>
            </w:pPr>
            <w:r>
              <w:t>Wert 1</w:t>
            </w:r>
          </w:p>
        </w:tc>
        <w:tc>
          <w:tcPr>
            <w:tcW w:w="1134" w:type="dxa"/>
          </w:tcPr>
          <w:p w14:paraId="05D1FC44" w14:textId="77777777" w:rsidR="009A23DE" w:rsidRDefault="009A23DE" w:rsidP="00D22C4C">
            <w:pPr>
              <w:pStyle w:val="-TabelleMFHzentriert"/>
              <w:cnfStyle w:val="100000000000" w:firstRow="1" w:lastRow="0" w:firstColumn="0" w:lastColumn="0" w:oddVBand="0" w:evenVBand="0" w:oddHBand="0" w:evenHBand="0" w:firstRowFirstColumn="0" w:firstRowLastColumn="0" w:lastRowFirstColumn="0" w:lastRowLastColumn="0"/>
            </w:pPr>
            <w:r>
              <w:t>Wert 2</w:t>
            </w:r>
          </w:p>
        </w:tc>
        <w:tc>
          <w:tcPr>
            <w:tcW w:w="1134" w:type="dxa"/>
          </w:tcPr>
          <w:p w14:paraId="63C77785" w14:textId="77777777" w:rsidR="009A23DE" w:rsidRDefault="009A23DE" w:rsidP="00D22C4C">
            <w:pPr>
              <w:pStyle w:val="-TabelleMFHzentriert"/>
              <w:cnfStyle w:val="100000000000" w:firstRow="1" w:lastRow="0" w:firstColumn="0" w:lastColumn="0" w:oddVBand="0" w:evenVBand="0" w:oddHBand="0" w:evenHBand="0" w:firstRowFirstColumn="0" w:firstRowLastColumn="0" w:lastRowFirstColumn="0" w:lastRowLastColumn="0"/>
            </w:pPr>
            <w:r>
              <w:t>Wert 3</w:t>
            </w:r>
          </w:p>
        </w:tc>
        <w:tc>
          <w:tcPr>
            <w:tcW w:w="1134" w:type="dxa"/>
          </w:tcPr>
          <w:p w14:paraId="764119B5" w14:textId="77777777" w:rsidR="009A23DE" w:rsidRDefault="009A23DE" w:rsidP="00D22C4C">
            <w:pPr>
              <w:pStyle w:val="-TabelleMFHzentriert"/>
              <w:cnfStyle w:val="100000000000" w:firstRow="1" w:lastRow="0" w:firstColumn="0" w:lastColumn="0" w:oddVBand="0" w:evenVBand="0" w:oddHBand="0" w:evenHBand="0" w:firstRowFirstColumn="0" w:firstRowLastColumn="0" w:lastRowFirstColumn="0" w:lastRowLastColumn="0"/>
            </w:pPr>
            <w:r>
              <w:t>Wert 4</w:t>
            </w:r>
          </w:p>
        </w:tc>
        <w:tc>
          <w:tcPr>
            <w:tcW w:w="1134" w:type="dxa"/>
          </w:tcPr>
          <w:p w14:paraId="3A842047" w14:textId="77777777" w:rsidR="009A23DE" w:rsidRDefault="009A23DE" w:rsidP="00D22C4C">
            <w:pPr>
              <w:pStyle w:val="-TabelleMFHzentriert"/>
              <w:cnfStyle w:val="100000000000" w:firstRow="1" w:lastRow="0" w:firstColumn="0" w:lastColumn="0" w:oddVBand="0" w:evenVBand="0" w:oddHBand="0" w:evenHBand="0" w:firstRowFirstColumn="0" w:firstRowLastColumn="0" w:lastRowFirstColumn="0" w:lastRowLastColumn="0"/>
            </w:pPr>
            <w:r>
              <w:t>Wert 5</w:t>
            </w:r>
          </w:p>
        </w:tc>
        <w:tc>
          <w:tcPr>
            <w:tcW w:w="1134" w:type="dxa"/>
          </w:tcPr>
          <w:p w14:paraId="79D71071" w14:textId="77777777" w:rsidR="009A23DE" w:rsidRDefault="009A23DE" w:rsidP="00D22C4C">
            <w:pPr>
              <w:pStyle w:val="-TabelleMFHzentriert"/>
              <w:cnfStyle w:val="100000000000" w:firstRow="1" w:lastRow="0" w:firstColumn="0" w:lastColumn="0" w:oddVBand="0" w:evenVBand="0" w:oddHBand="0" w:evenHBand="0" w:firstRowFirstColumn="0" w:firstRowLastColumn="0" w:lastRowFirstColumn="0" w:lastRowLastColumn="0"/>
            </w:pPr>
            <w:r>
              <w:t>Wert 6</w:t>
            </w:r>
          </w:p>
        </w:tc>
      </w:tr>
      <w:tr w:rsidR="009A23DE" w14:paraId="6638C306" w14:textId="77777777" w:rsidTr="00D22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6109E76" w14:textId="77777777" w:rsidR="009A23DE" w:rsidRDefault="009A23DE" w:rsidP="00D22C4C">
            <w:pPr>
              <w:pStyle w:val="-TabelleMFH"/>
            </w:pPr>
            <w:r>
              <w:t>Zeile 1</w:t>
            </w:r>
          </w:p>
        </w:tc>
        <w:tc>
          <w:tcPr>
            <w:tcW w:w="1134" w:type="dxa"/>
          </w:tcPr>
          <w:p w14:paraId="069BFBD3" w14:textId="77777777" w:rsidR="009A23DE" w:rsidRDefault="009A23DE" w:rsidP="00D22C4C">
            <w:pPr>
              <w:pStyle w:val="-TabelleMFStandardzentriert"/>
              <w:cnfStyle w:val="000000100000" w:firstRow="0" w:lastRow="0" w:firstColumn="0" w:lastColumn="0" w:oddVBand="0" w:evenVBand="0" w:oddHBand="1" w:evenHBand="0" w:firstRowFirstColumn="0" w:firstRowLastColumn="0" w:lastRowFirstColumn="0" w:lastRowLastColumn="0"/>
            </w:pPr>
            <w:r>
              <w:t>0,763</w:t>
            </w:r>
          </w:p>
        </w:tc>
        <w:tc>
          <w:tcPr>
            <w:tcW w:w="1134" w:type="dxa"/>
          </w:tcPr>
          <w:p w14:paraId="291870CC" w14:textId="77777777" w:rsidR="009A23DE" w:rsidRDefault="009A23DE" w:rsidP="00D22C4C">
            <w:pPr>
              <w:pStyle w:val="-TabelleMFStandardzentriert"/>
              <w:cnfStyle w:val="000000100000" w:firstRow="0" w:lastRow="0" w:firstColumn="0" w:lastColumn="0" w:oddVBand="0" w:evenVBand="0" w:oddHBand="1" w:evenHBand="0" w:firstRowFirstColumn="0" w:firstRowLastColumn="0" w:lastRowFirstColumn="0" w:lastRowLastColumn="0"/>
            </w:pPr>
            <w:r>
              <w:t>1,987</w:t>
            </w:r>
          </w:p>
        </w:tc>
        <w:tc>
          <w:tcPr>
            <w:tcW w:w="1134" w:type="dxa"/>
          </w:tcPr>
          <w:p w14:paraId="29ABFCDB" w14:textId="77777777" w:rsidR="009A23DE" w:rsidRDefault="009A23DE" w:rsidP="00D22C4C">
            <w:pPr>
              <w:pStyle w:val="-TabelleMFStandardzentriert"/>
              <w:cnfStyle w:val="000000100000" w:firstRow="0" w:lastRow="0" w:firstColumn="0" w:lastColumn="0" w:oddVBand="0" w:evenVBand="0" w:oddHBand="1" w:evenHBand="0" w:firstRowFirstColumn="0" w:firstRowLastColumn="0" w:lastRowFirstColumn="0" w:lastRowLastColumn="0"/>
            </w:pPr>
            <w:r>
              <w:t>0,763</w:t>
            </w:r>
          </w:p>
        </w:tc>
        <w:tc>
          <w:tcPr>
            <w:tcW w:w="1134" w:type="dxa"/>
          </w:tcPr>
          <w:p w14:paraId="4610209F" w14:textId="77777777" w:rsidR="009A23DE" w:rsidRDefault="009A23DE" w:rsidP="00D22C4C">
            <w:pPr>
              <w:pStyle w:val="-TabelleMFStandardzentriert"/>
              <w:cnfStyle w:val="000000100000" w:firstRow="0" w:lastRow="0" w:firstColumn="0" w:lastColumn="0" w:oddVBand="0" w:evenVBand="0" w:oddHBand="1" w:evenHBand="0" w:firstRowFirstColumn="0" w:firstRowLastColumn="0" w:lastRowFirstColumn="0" w:lastRowLastColumn="0"/>
            </w:pPr>
            <w:r>
              <w:t>1,987</w:t>
            </w:r>
          </w:p>
        </w:tc>
        <w:tc>
          <w:tcPr>
            <w:tcW w:w="1134" w:type="dxa"/>
          </w:tcPr>
          <w:p w14:paraId="73C03D0A" w14:textId="77777777" w:rsidR="009A23DE" w:rsidRDefault="009A23DE" w:rsidP="00D22C4C">
            <w:pPr>
              <w:pStyle w:val="-TabelleMFStandardzentriert"/>
              <w:cnfStyle w:val="000000100000" w:firstRow="0" w:lastRow="0" w:firstColumn="0" w:lastColumn="0" w:oddVBand="0" w:evenVBand="0" w:oddHBand="1" w:evenHBand="0" w:firstRowFirstColumn="0" w:firstRowLastColumn="0" w:lastRowFirstColumn="0" w:lastRowLastColumn="0"/>
            </w:pPr>
            <w:r>
              <w:t>0,763</w:t>
            </w:r>
          </w:p>
        </w:tc>
        <w:tc>
          <w:tcPr>
            <w:tcW w:w="1134" w:type="dxa"/>
          </w:tcPr>
          <w:p w14:paraId="30F29B33" w14:textId="77777777" w:rsidR="009A23DE" w:rsidRDefault="009A23DE" w:rsidP="00D22C4C">
            <w:pPr>
              <w:pStyle w:val="-TabelleMFStandardzentriert"/>
              <w:cnfStyle w:val="000000100000" w:firstRow="0" w:lastRow="0" w:firstColumn="0" w:lastColumn="0" w:oddVBand="0" w:evenVBand="0" w:oddHBand="1" w:evenHBand="0" w:firstRowFirstColumn="0" w:firstRowLastColumn="0" w:lastRowFirstColumn="0" w:lastRowLastColumn="0"/>
            </w:pPr>
            <w:r>
              <w:t>1,987</w:t>
            </w:r>
          </w:p>
        </w:tc>
      </w:tr>
      <w:tr w:rsidR="009A23DE" w14:paraId="4AA55C71" w14:textId="77777777" w:rsidTr="00D22C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A9EB2AB" w14:textId="77777777" w:rsidR="009A23DE" w:rsidRDefault="009A23DE" w:rsidP="00D22C4C">
            <w:pPr>
              <w:pStyle w:val="-TabelleMFH"/>
            </w:pPr>
            <w:r>
              <w:t>Zeile 2</w:t>
            </w:r>
          </w:p>
        </w:tc>
        <w:tc>
          <w:tcPr>
            <w:tcW w:w="1134" w:type="dxa"/>
          </w:tcPr>
          <w:p w14:paraId="25391CC5" w14:textId="77777777" w:rsidR="009A23DE" w:rsidRDefault="009A23DE" w:rsidP="00D22C4C">
            <w:pPr>
              <w:pStyle w:val="-TabelleMFStandardzentriert"/>
              <w:cnfStyle w:val="000000010000" w:firstRow="0" w:lastRow="0" w:firstColumn="0" w:lastColumn="0" w:oddVBand="0" w:evenVBand="0" w:oddHBand="0" w:evenHBand="1" w:firstRowFirstColumn="0" w:firstRowLastColumn="0" w:lastRowFirstColumn="0" w:lastRowLastColumn="0"/>
            </w:pPr>
            <w:r>
              <w:t>0,324</w:t>
            </w:r>
          </w:p>
        </w:tc>
        <w:tc>
          <w:tcPr>
            <w:tcW w:w="1134" w:type="dxa"/>
          </w:tcPr>
          <w:p w14:paraId="1B117275" w14:textId="77777777" w:rsidR="009A23DE" w:rsidRDefault="009A23DE" w:rsidP="00D22C4C">
            <w:pPr>
              <w:pStyle w:val="-TabelleMFStandardzentriert"/>
              <w:cnfStyle w:val="000000010000" w:firstRow="0" w:lastRow="0" w:firstColumn="0" w:lastColumn="0" w:oddVBand="0" w:evenVBand="0" w:oddHBand="0" w:evenHBand="1" w:firstRowFirstColumn="0" w:firstRowLastColumn="0" w:lastRowFirstColumn="0" w:lastRowLastColumn="0"/>
            </w:pPr>
            <w:r>
              <w:t>1,655</w:t>
            </w:r>
          </w:p>
        </w:tc>
        <w:tc>
          <w:tcPr>
            <w:tcW w:w="1134" w:type="dxa"/>
          </w:tcPr>
          <w:p w14:paraId="0760B186" w14:textId="77777777" w:rsidR="009A23DE" w:rsidRDefault="009A23DE" w:rsidP="00D22C4C">
            <w:pPr>
              <w:pStyle w:val="-TabelleMFStandardzentriert"/>
              <w:cnfStyle w:val="000000010000" w:firstRow="0" w:lastRow="0" w:firstColumn="0" w:lastColumn="0" w:oddVBand="0" w:evenVBand="0" w:oddHBand="0" w:evenHBand="1" w:firstRowFirstColumn="0" w:firstRowLastColumn="0" w:lastRowFirstColumn="0" w:lastRowLastColumn="0"/>
            </w:pPr>
            <w:r>
              <w:t>0,324</w:t>
            </w:r>
          </w:p>
        </w:tc>
        <w:tc>
          <w:tcPr>
            <w:tcW w:w="1134" w:type="dxa"/>
          </w:tcPr>
          <w:p w14:paraId="23870BF1" w14:textId="77777777" w:rsidR="009A23DE" w:rsidRDefault="009A23DE" w:rsidP="00D22C4C">
            <w:pPr>
              <w:pStyle w:val="-TabelleMFStandardzentriert"/>
              <w:cnfStyle w:val="000000010000" w:firstRow="0" w:lastRow="0" w:firstColumn="0" w:lastColumn="0" w:oddVBand="0" w:evenVBand="0" w:oddHBand="0" w:evenHBand="1" w:firstRowFirstColumn="0" w:firstRowLastColumn="0" w:lastRowFirstColumn="0" w:lastRowLastColumn="0"/>
            </w:pPr>
            <w:r>
              <w:t>1,655</w:t>
            </w:r>
          </w:p>
        </w:tc>
        <w:tc>
          <w:tcPr>
            <w:tcW w:w="1134" w:type="dxa"/>
          </w:tcPr>
          <w:p w14:paraId="0EE1E11D" w14:textId="77777777" w:rsidR="009A23DE" w:rsidRDefault="009A23DE" w:rsidP="00D22C4C">
            <w:pPr>
              <w:pStyle w:val="-TabelleMFStandardzentriert"/>
              <w:cnfStyle w:val="000000010000" w:firstRow="0" w:lastRow="0" w:firstColumn="0" w:lastColumn="0" w:oddVBand="0" w:evenVBand="0" w:oddHBand="0" w:evenHBand="1" w:firstRowFirstColumn="0" w:firstRowLastColumn="0" w:lastRowFirstColumn="0" w:lastRowLastColumn="0"/>
            </w:pPr>
            <w:r>
              <w:t>0,324</w:t>
            </w:r>
          </w:p>
        </w:tc>
        <w:tc>
          <w:tcPr>
            <w:tcW w:w="1134" w:type="dxa"/>
          </w:tcPr>
          <w:p w14:paraId="0A85D0BB" w14:textId="77777777" w:rsidR="009A23DE" w:rsidRDefault="009A23DE" w:rsidP="00D22C4C">
            <w:pPr>
              <w:pStyle w:val="-TabelleMFStandardzentriert"/>
              <w:cnfStyle w:val="000000010000" w:firstRow="0" w:lastRow="0" w:firstColumn="0" w:lastColumn="0" w:oddVBand="0" w:evenVBand="0" w:oddHBand="0" w:evenHBand="1" w:firstRowFirstColumn="0" w:firstRowLastColumn="0" w:lastRowFirstColumn="0" w:lastRowLastColumn="0"/>
            </w:pPr>
            <w:r>
              <w:t>1,655</w:t>
            </w:r>
          </w:p>
        </w:tc>
      </w:tr>
      <w:tr w:rsidR="009A23DE" w14:paraId="3E9B881C" w14:textId="77777777" w:rsidTr="00D22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4D831F8" w14:textId="77777777" w:rsidR="009A23DE" w:rsidRDefault="009A23DE" w:rsidP="00D22C4C">
            <w:pPr>
              <w:pStyle w:val="-TabelleMFH"/>
            </w:pPr>
            <w:r>
              <w:t>Zeile 3</w:t>
            </w:r>
          </w:p>
        </w:tc>
        <w:tc>
          <w:tcPr>
            <w:tcW w:w="1134" w:type="dxa"/>
          </w:tcPr>
          <w:p w14:paraId="3501C58B" w14:textId="77777777" w:rsidR="009A23DE" w:rsidRDefault="009A23DE" w:rsidP="00D22C4C">
            <w:pPr>
              <w:pStyle w:val="-TabelleMFStandardzentriert"/>
              <w:cnfStyle w:val="000000100000" w:firstRow="0" w:lastRow="0" w:firstColumn="0" w:lastColumn="0" w:oddVBand="0" w:evenVBand="0" w:oddHBand="1" w:evenHBand="0" w:firstRowFirstColumn="0" w:firstRowLastColumn="0" w:lastRowFirstColumn="0" w:lastRowLastColumn="0"/>
            </w:pPr>
            <w:r>
              <w:t>0,899</w:t>
            </w:r>
          </w:p>
        </w:tc>
        <w:tc>
          <w:tcPr>
            <w:tcW w:w="1134" w:type="dxa"/>
          </w:tcPr>
          <w:p w14:paraId="20044628" w14:textId="77777777" w:rsidR="009A23DE" w:rsidRDefault="009A23DE" w:rsidP="00D22C4C">
            <w:pPr>
              <w:pStyle w:val="-TabelleMFStandardzentriert"/>
              <w:cnfStyle w:val="000000100000" w:firstRow="0" w:lastRow="0" w:firstColumn="0" w:lastColumn="0" w:oddVBand="0" w:evenVBand="0" w:oddHBand="1" w:evenHBand="0" w:firstRowFirstColumn="0" w:firstRowLastColumn="0" w:lastRowFirstColumn="0" w:lastRowLastColumn="0"/>
            </w:pPr>
            <w:r>
              <w:t>1,225</w:t>
            </w:r>
          </w:p>
        </w:tc>
        <w:tc>
          <w:tcPr>
            <w:tcW w:w="1134" w:type="dxa"/>
          </w:tcPr>
          <w:p w14:paraId="5F042C25" w14:textId="77777777" w:rsidR="009A23DE" w:rsidRDefault="009A23DE" w:rsidP="00D22C4C">
            <w:pPr>
              <w:pStyle w:val="-TabelleMFStandardzentriert"/>
              <w:cnfStyle w:val="000000100000" w:firstRow="0" w:lastRow="0" w:firstColumn="0" w:lastColumn="0" w:oddVBand="0" w:evenVBand="0" w:oddHBand="1" w:evenHBand="0" w:firstRowFirstColumn="0" w:firstRowLastColumn="0" w:lastRowFirstColumn="0" w:lastRowLastColumn="0"/>
            </w:pPr>
            <w:r>
              <w:t>0,899</w:t>
            </w:r>
          </w:p>
        </w:tc>
        <w:tc>
          <w:tcPr>
            <w:tcW w:w="1134" w:type="dxa"/>
          </w:tcPr>
          <w:p w14:paraId="3E1E6973" w14:textId="77777777" w:rsidR="009A23DE" w:rsidRDefault="009A23DE" w:rsidP="00D22C4C">
            <w:pPr>
              <w:pStyle w:val="-TabelleMFStandardzentriert"/>
              <w:cnfStyle w:val="000000100000" w:firstRow="0" w:lastRow="0" w:firstColumn="0" w:lastColumn="0" w:oddVBand="0" w:evenVBand="0" w:oddHBand="1" w:evenHBand="0" w:firstRowFirstColumn="0" w:firstRowLastColumn="0" w:lastRowFirstColumn="0" w:lastRowLastColumn="0"/>
            </w:pPr>
            <w:r>
              <w:t>1,225</w:t>
            </w:r>
          </w:p>
        </w:tc>
        <w:tc>
          <w:tcPr>
            <w:tcW w:w="1134" w:type="dxa"/>
          </w:tcPr>
          <w:p w14:paraId="2FC02ABC" w14:textId="77777777" w:rsidR="009A23DE" w:rsidRDefault="009A23DE" w:rsidP="00D22C4C">
            <w:pPr>
              <w:pStyle w:val="-TabelleMFStandardzentriert"/>
              <w:cnfStyle w:val="000000100000" w:firstRow="0" w:lastRow="0" w:firstColumn="0" w:lastColumn="0" w:oddVBand="0" w:evenVBand="0" w:oddHBand="1" w:evenHBand="0" w:firstRowFirstColumn="0" w:firstRowLastColumn="0" w:lastRowFirstColumn="0" w:lastRowLastColumn="0"/>
            </w:pPr>
            <w:r>
              <w:t>0,899</w:t>
            </w:r>
          </w:p>
        </w:tc>
        <w:tc>
          <w:tcPr>
            <w:tcW w:w="1134" w:type="dxa"/>
          </w:tcPr>
          <w:p w14:paraId="7A342C7C" w14:textId="77777777" w:rsidR="009A23DE" w:rsidRDefault="009A23DE" w:rsidP="00D22C4C">
            <w:pPr>
              <w:pStyle w:val="-TabelleMFStandardzentriert"/>
              <w:cnfStyle w:val="000000100000" w:firstRow="0" w:lastRow="0" w:firstColumn="0" w:lastColumn="0" w:oddVBand="0" w:evenVBand="0" w:oddHBand="1" w:evenHBand="0" w:firstRowFirstColumn="0" w:firstRowLastColumn="0" w:lastRowFirstColumn="0" w:lastRowLastColumn="0"/>
            </w:pPr>
            <w:r>
              <w:t>1,225</w:t>
            </w:r>
          </w:p>
        </w:tc>
      </w:tr>
      <w:tr w:rsidR="009A23DE" w14:paraId="6CBFB127" w14:textId="77777777" w:rsidTr="00D22C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FC165C6" w14:textId="77777777" w:rsidR="009A23DE" w:rsidRDefault="009A23DE" w:rsidP="00D22C4C">
            <w:pPr>
              <w:pStyle w:val="-TabelleMFH"/>
            </w:pPr>
            <w:r>
              <w:t>Zeile 4</w:t>
            </w:r>
          </w:p>
        </w:tc>
        <w:tc>
          <w:tcPr>
            <w:tcW w:w="1134" w:type="dxa"/>
          </w:tcPr>
          <w:p w14:paraId="696A4155" w14:textId="77777777" w:rsidR="009A23DE" w:rsidRDefault="009A23DE" w:rsidP="00D22C4C">
            <w:pPr>
              <w:pStyle w:val="-TabelleMFStandardzentriert"/>
              <w:cnfStyle w:val="000000010000" w:firstRow="0" w:lastRow="0" w:firstColumn="0" w:lastColumn="0" w:oddVBand="0" w:evenVBand="0" w:oddHBand="0" w:evenHBand="1" w:firstRowFirstColumn="0" w:firstRowLastColumn="0" w:lastRowFirstColumn="0" w:lastRowLastColumn="0"/>
            </w:pPr>
            <w:r>
              <w:t>0,763</w:t>
            </w:r>
          </w:p>
        </w:tc>
        <w:tc>
          <w:tcPr>
            <w:tcW w:w="1134" w:type="dxa"/>
          </w:tcPr>
          <w:p w14:paraId="2C594301" w14:textId="77777777" w:rsidR="009A23DE" w:rsidRDefault="009A23DE" w:rsidP="00D22C4C">
            <w:pPr>
              <w:pStyle w:val="-TabelleMFStandardzentriert"/>
              <w:cnfStyle w:val="000000010000" w:firstRow="0" w:lastRow="0" w:firstColumn="0" w:lastColumn="0" w:oddVBand="0" w:evenVBand="0" w:oddHBand="0" w:evenHBand="1" w:firstRowFirstColumn="0" w:firstRowLastColumn="0" w:lastRowFirstColumn="0" w:lastRowLastColumn="0"/>
            </w:pPr>
            <w:r>
              <w:t>1,987</w:t>
            </w:r>
          </w:p>
        </w:tc>
        <w:tc>
          <w:tcPr>
            <w:tcW w:w="1134" w:type="dxa"/>
          </w:tcPr>
          <w:p w14:paraId="776C5121" w14:textId="77777777" w:rsidR="009A23DE" w:rsidRDefault="009A23DE" w:rsidP="00D22C4C">
            <w:pPr>
              <w:pStyle w:val="-TabelleMFStandardzentriert"/>
              <w:cnfStyle w:val="000000010000" w:firstRow="0" w:lastRow="0" w:firstColumn="0" w:lastColumn="0" w:oddVBand="0" w:evenVBand="0" w:oddHBand="0" w:evenHBand="1" w:firstRowFirstColumn="0" w:firstRowLastColumn="0" w:lastRowFirstColumn="0" w:lastRowLastColumn="0"/>
            </w:pPr>
            <w:r>
              <w:t>0,763</w:t>
            </w:r>
          </w:p>
        </w:tc>
        <w:tc>
          <w:tcPr>
            <w:tcW w:w="1134" w:type="dxa"/>
          </w:tcPr>
          <w:p w14:paraId="1171620B" w14:textId="77777777" w:rsidR="009A23DE" w:rsidRDefault="009A23DE" w:rsidP="00D22C4C">
            <w:pPr>
              <w:pStyle w:val="-TabelleMFStandardzentriert"/>
              <w:cnfStyle w:val="000000010000" w:firstRow="0" w:lastRow="0" w:firstColumn="0" w:lastColumn="0" w:oddVBand="0" w:evenVBand="0" w:oddHBand="0" w:evenHBand="1" w:firstRowFirstColumn="0" w:firstRowLastColumn="0" w:lastRowFirstColumn="0" w:lastRowLastColumn="0"/>
            </w:pPr>
            <w:r>
              <w:t>1,987</w:t>
            </w:r>
          </w:p>
        </w:tc>
        <w:tc>
          <w:tcPr>
            <w:tcW w:w="1134" w:type="dxa"/>
          </w:tcPr>
          <w:p w14:paraId="45CAE7A2" w14:textId="77777777" w:rsidR="009A23DE" w:rsidRDefault="009A23DE" w:rsidP="00D22C4C">
            <w:pPr>
              <w:pStyle w:val="-TabelleMFStandardzentriert"/>
              <w:cnfStyle w:val="000000010000" w:firstRow="0" w:lastRow="0" w:firstColumn="0" w:lastColumn="0" w:oddVBand="0" w:evenVBand="0" w:oddHBand="0" w:evenHBand="1" w:firstRowFirstColumn="0" w:firstRowLastColumn="0" w:lastRowFirstColumn="0" w:lastRowLastColumn="0"/>
            </w:pPr>
            <w:r>
              <w:t>0,763</w:t>
            </w:r>
          </w:p>
        </w:tc>
        <w:tc>
          <w:tcPr>
            <w:tcW w:w="1134" w:type="dxa"/>
          </w:tcPr>
          <w:p w14:paraId="14250F11" w14:textId="77777777" w:rsidR="009A23DE" w:rsidRDefault="009A23DE" w:rsidP="00D22C4C">
            <w:pPr>
              <w:pStyle w:val="-TabelleMFStandardzentriert"/>
              <w:cnfStyle w:val="000000010000" w:firstRow="0" w:lastRow="0" w:firstColumn="0" w:lastColumn="0" w:oddVBand="0" w:evenVBand="0" w:oddHBand="0" w:evenHBand="1" w:firstRowFirstColumn="0" w:firstRowLastColumn="0" w:lastRowFirstColumn="0" w:lastRowLastColumn="0"/>
            </w:pPr>
            <w:r>
              <w:t>1,987</w:t>
            </w:r>
          </w:p>
        </w:tc>
      </w:tr>
      <w:tr w:rsidR="009A23DE" w14:paraId="754D93CD" w14:textId="77777777" w:rsidTr="00D22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0FC04EE" w14:textId="77777777" w:rsidR="009A23DE" w:rsidRDefault="009A23DE" w:rsidP="00D22C4C">
            <w:pPr>
              <w:pStyle w:val="-TabelleMFH"/>
            </w:pPr>
            <w:r>
              <w:t>Zeile 5</w:t>
            </w:r>
          </w:p>
        </w:tc>
        <w:tc>
          <w:tcPr>
            <w:tcW w:w="1134" w:type="dxa"/>
          </w:tcPr>
          <w:p w14:paraId="2F55D755" w14:textId="77777777" w:rsidR="009A23DE" w:rsidRDefault="009A23DE" w:rsidP="00D22C4C">
            <w:pPr>
              <w:pStyle w:val="-TabelleMFStandardzentriert"/>
              <w:cnfStyle w:val="000000100000" w:firstRow="0" w:lastRow="0" w:firstColumn="0" w:lastColumn="0" w:oddVBand="0" w:evenVBand="0" w:oddHBand="1" w:evenHBand="0" w:firstRowFirstColumn="0" w:firstRowLastColumn="0" w:lastRowFirstColumn="0" w:lastRowLastColumn="0"/>
            </w:pPr>
            <w:r>
              <w:t>0,324</w:t>
            </w:r>
          </w:p>
        </w:tc>
        <w:tc>
          <w:tcPr>
            <w:tcW w:w="1134" w:type="dxa"/>
          </w:tcPr>
          <w:p w14:paraId="0B32AC8D" w14:textId="77777777" w:rsidR="009A23DE" w:rsidRDefault="009A23DE" w:rsidP="00D22C4C">
            <w:pPr>
              <w:pStyle w:val="-TabelleMFStandardzentriert"/>
              <w:cnfStyle w:val="000000100000" w:firstRow="0" w:lastRow="0" w:firstColumn="0" w:lastColumn="0" w:oddVBand="0" w:evenVBand="0" w:oddHBand="1" w:evenHBand="0" w:firstRowFirstColumn="0" w:firstRowLastColumn="0" w:lastRowFirstColumn="0" w:lastRowLastColumn="0"/>
            </w:pPr>
            <w:r>
              <w:t>1,655</w:t>
            </w:r>
          </w:p>
        </w:tc>
        <w:tc>
          <w:tcPr>
            <w:tcW w:w="1134" w:type="dxa"/>
          </w:tcPr>
          <w:p w14:paraId="32125A71" w14:textId="77777777" w:rsidR="009A23DE" w:rsidRDefault="009A23DE" w:rsidP="00D22C4C">
            <w:pPr>
              <w:pStyle w:val="-TabelleMFStandardzentriert"/>
              <w:cnfStyle w:val="000000100000" w:firstRow="0" w:lastRow="0" w:firstColumn="0" w:lastColumn="0" w:oddVBand="0" w:evenVBand="0" w:oddHBand="1" w:evenHBand="0" w:firstRowFirstColumn="0" w:firstRowLastColumn="0" w:lastRowFirstColumn="0" w:lastRowLastColumn="0"/>
            </w:pPr>
            <w:r>
              <w:t>0,324</w:t>
            </w:r>
          </w:p>
        </w:tc>
        <w:tc>
          <w:tcPr>
            <w:tcW w:w="1134" w:type="dxa"/>
          </w:tcPr>
          <w:p w14:paraId="052463E4" w14:textId="77777777" w:rsidR="009A23DE" w:rsidRDefault="009A23DE" w:rsidP="00D22C4C">
            <w:pPr>
              <w:pStyle w:val="-TabelleMFStandardzentriert"/>
              <w:cnfStyle w:val="000000100000" w:firstRow="0" w:lastRow="0" w:firstColumn="0" w:lastColumn="0" w:oddVBand="0" w:evenVBand="0" w:oddHBand="1" w:evenHBand="0" w:firstRowFirstColumn="0" w:firstRowLastColumn="0" w:lastRowFirstColumn="0" w:lastRowLastColumn="0"/>
            </w:pPr>
            <w:r>
              <w:t>1,655</w:t>
            </w:r>
          </w:p>
        </w:tc>
        <w:tc>
          <w:tcPr>
            <w:tcW w:w="1134" w:type="dxa"/>
          </w:tcPr>
          <w:p w14:paraId="6018D634" w14:textId="77777777" w:rsidR="009A23DE" w:rsidRDefault="009A23DE" w:rsidP="00D22C4C">
            <w:pPr>
              <w:pStyle w:val="-TabelleMFStandardzentriert"/>
              <w:cnfStyle w:val="000000100000" w:firstRow="0" w:lastRow="0" w:firstColumn="0" w:lastColumn="0" w:oddVBand="0" w:evenVBand="0" w:oddHBand="1" w:evenHBand="0" w:firstRowFirstColumn="0" w:firstRowLastColumn="0" w:lastRowFirstColumn="0" w:lastRowLastColumn="0"/>
            </w:pPr>
            <w:r>
              <w:t>0,324</w:t>
            </w:r>
          </w:p>
        </w:tc>
        <w:tc>
          <w:tcPr>
            <w:tcW w:w="1134" w:type="dxa"/>
          </w:tcPr>
          <w:p w14:paraId="33DE6175" w14:textId="77777777" w:rsidR="009A23DE" w:rsidRDefault="009A23DE" w:rsidP="00D22C4C">
            <w:pPr>
              <w:pStyle w:val="-TabelleMFStandardzentriert"/>
              <w:cnfStyle w:val="000000100000" w:firstRow="0" w:lastRow="0" w:firstColumn="0" w:lastColumn="0" w:oddVBand="0" w:evenVBand="0" w:oddHBand="1" w:evenHBand="0" w:firstRowFirstColumn="0" w:firstRowLastColumn="0" w:lastRowFirstColumn="0" w:lastRowLastColumn="0"/>
            </w:pPr>
            <w:r>
              <w:t>1,655</w:t>
            </w:r>
          </w:p>
        </w:tc>
      </w:tr>
      <w:tr w:rsidR="009A23DE" w14:paraId="7ACE960A" w14:textId="77777777" w:rsidTr="00D22C4C">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129" w:type="dxa"/>
          </w:tcPr>
          <w:p w14:paraId="3C2C188F" w14:textId="77777777" w:rsidR="009A23DE" w:rsidRDefault="009A23DE" w:rsidP="00D22C4C">
            <w:pPr>
              <w:pStyle w:val="-TabelleMFH"/>
            </w:pPr>
            <w:r>
              <w:t>Gesamt</w:t>
            </w:r>
          </w:p>
        </w:tc>
        <w:tc>
          <w:tcPr>
            <w:tcW w:w="1134" w:type="dxa"/>
          </w:tcPr>
          <w:p w14:paraId="02B6EDCF" w14:textId="77777777" w:rsidR="009A23DE" w:rsidRDefault="009A23DE" w:rsidP="00D22C4C">
            <w:pPr>
              <w:pStyle w:val="-TabelleMFHzentriert"/>
              <w:cnfStyle w:val="010000000000" w:firstRow="0" w:lastRow="1" w:firstColumn="0" w:lastColumn="0" w:oddVBand="0" w:evenVBand="0" w:oddHBand="0" w:evenHBand="0" w:firstRowFirstColumn="0" w:firstRowLastColumn="0" w:lastRowFirstColumn="0" w:lastRowLastColumn="0"/>
            </w:pPr>
            <w:r>
              <w:t>5,988</w:t>
            </w:r>
          </w:p>
        </w:tc>
        <w:tc>
          <w:tcPr>
            <w:tcW w:w="1134" w:type="dxa"/>
          </w:tcPr>
          <w:p w14:paraId="3ECDD918" w14:textId="77777777" w:rsidR="009A23DE" w:rsidRDefault="009A23DE" w:rsidP="00D22C4C">
            <w:pPr>
              <w:pStyle w:val="-TabelleMFHzentriert"/>
              <w:cnfStyle w:val="010000000000" w:firstRow="0" w:lastRow="1" w:firstColumn="0" w:lastColumn="0" w:oddVBand="0" w:evenVBand="0" w:oddHBand="0" w:evenHBand="0" w:firstRowFirstColumn="0" w:firstRowLastColumn="0" w:lastRowFirstColumn="0" w:lastRowLastColumn="0"/>
            </w:pPr>
            <w:r>
              <w:t>7,289</w:t>
            </w:r>
          </w:p>
        </w:tc>
        <w:tc>
          <w:tcPr>
            <w:tcW w:w="1134" w:type="dxa"/>
          </w:tcPr>
          <w:p w14:paraId="7A0E3EB7" w14:textId="77777777" w:rsidR="009A23DE" w:rsidRDefault="009A23DE" w:rsidP="00D22C4C">
            <w:pPr>
              <w:pStyle w:val="-TabelleMFHzentriert"/>
              <w:cnfStyle w:val="010000000000" w:firstRow="0" w:lastRow="1" w:firstColumn="0" w:lastColumn="0" w:oddVBand="0" w:evenVBand="0" w:oddHBand="0" w:evenHBand="0" w:firstRowFirstColumn="0" w:firstRowLastColumn="0" w:lastRowFirstColumn="0" w:lastRowLastColumn="0"/>
            </w:pPr>
            <w:r>
              <w:t>2,376</w:t>
            </w:r>
          </w:p>
        </w:tc>
        <w:tc>
          <w:tcPr>
            <w:tcW w:w="1134" w:type="dxa"/>
          </w:tcPr>
          <w:p w14:paraId="0F88F0E3" w14:textId="77777777" w:rsidR="009A23DE" w:rsidRDefault="009A23DE" w:rsidP="00D22C4C">
            <w:pPr>
              <w:pStyle w:val="-TabelleMFHzentriert"/>
              <w:cnfStyle w:val="010000000000" w:firstRow="0" w:lastRow="1" w:firstColumn="0" w:lastColumn="0" w:oddVBand="0" w:evenVBand="0" w:oddHBand="0" w:evenHBand="0" w:firstRowFirstColumn="0" w:firstRowLastColumn="0" w:lastRowFirstColumn="0" w:lastRowLastColumn="0"/>
            </w:pPr>
            <w:r>
              <w:t>8,267</w:t>
            </w:r>
          </w:p>
        </w:tc>
        <w:tc>
          <w:tcPr>
            <w:tcW w:w="1134" w:type="dxa"/>
          </w:tcPr>
          <w:p w14:paraId="138DF86E" w14:textId="77777777" w:rsidR="009A23DE" w:rsidRDefault="009A23DE" w:rsidP="00D22C4C">
            <w:pPr>
              <w:pStyle w:val="-TabelleMFHzentriert"/>
              <w:cnfStyle w:val="010000000000" w:firstRow="0" w:lastRow="1" w:firstColumn="0" w:lastColumn="0" w:oddVBand="0" w:evenVBand="0" w:oddHBand="0" w:evenHBand="0" w:firstRowFirstColumn="0" w:firstRowLastColumn="0" w:lastRowFirstColumn="0" w:lastRowLastColumn="0"/>
            </w:pPr>
            <w:r>
              <w:t>10,278</w:t>
            </w:r>
          </w:p>
        </w:tc>
        <w:tc>
          <w:tcPr>
            <w:tcW w:w="1134" w:type="dxa"/>
          </w:tcPr>
          <w:p w14:paraId="48803DC5" w14:textId="77777777" w:rsidR="009A23DE" w:rsidRDefault="009A23DE" w:rsidP="00D22C4C">
            <w:pPr>
              <w:pStyle w:val="-TabelleMFHzentriert"/>
              <w:cnfStyle w:val="010000000000" w:firstRow="0" w:lastRow="1" w:firstColumn="0" w:lastColumn="0" w:oddVBand="0" w:evenVBand="0" w:oddHBand="0" w:evenHBand="0" w:firstRowFirstColumn="0" w:firstRowLastColumn="0" w:lastRowFirstColumn="0" w:lastRowLastColumn="0"/>
            </w:pPr>
            <w:r>
              <w:t>12,788</w:t>
            </w:r>
          </w:p>
        </w:tc>
      </w:tr>
    </w:tbl>
    <w:p w14:paraId="7CD23D3B" w14:textId="77777777" w:rsidR="00D22C4C" w:rsidRDefault="009A23DE" w:rsidP="00D22C4C">
      <w:pPr>
        <w:pStyle w:val="-BeschriftungMFTabelle"/>
      </w:pPr>
      <w:bookmarkStart w:id="19" w:name="_Toc35212586"/>
      <w:r>
        <w:t>Werte und Zahlen</w:t>
      </w:r>
      <w:bookmarkEnd w:id="19"/>
    </w:p>
    <w:p w14:paraId="625EF7EA" w14:textId="5B2A3223" w:rsidR="009A23DE" w:rsidRDefault="009A23DE" w:rsidP="00D22C4C">
      <w:pPr>
        <w:pStyle w:val="-BeschriftungMFTabelleQuelle"/>
      </w:pPr>
      <w:r>
        <w:t>Quelle: Eigene Darstellung)</w:t>
      </w:r>
    </w:p>
    <w:tbl>
      <w:tblPr>
        <w:tblStyle w:val="-TabelleMF"/>
        <w:tblW w:w="9072" w:type="dxa"/>
        <w:tblLook w:val="04A0" w:firstRow="1" w:lastRow="0" w:firstColumn="1" w:lastColumn="0" w:noHBand="0" w:noVBand="1"/>
      </w:tblPr>
      <w:tblGrid>
        <w:gridCol w:w="1276"/>
        <w:gridCol w:w="1302"/>
        <w:gridCol w:w="1302"/>
        <w:gridCol w:w="1303"/>
        <w:gridCol w:w="1303"/>
        <w:gridCol w:w="1303"/>
        <w:gridCol w:w="1283"/>
      </w:tblGrid>
      <w:tr w:rsidR="009A23DE" w14:paraId="0EE26BF9" w14:textId="77777777" w:rsidTr="00021AC8">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100" w:firstRow="0" w:lastRow="0" w:firstColumn="1" w:lastColumn="0" w:oddVBand="0" w:evenVBand="0" w:oddHBand="0" w:evenHBand="0" w:firstRowFirstColumn="1" w:firstRowLastColumn="0" w:lastRowFirstColumn="0" w:lastRowLastColumn="0"/>
            <w:tcW w:w="1129" w:type="dxa"/>
            <w:tcBorders>
              <w:top w:val="nil"/>
              <w:left w:val="nil"/>
            </w:tcBorders>
            <w:shd w:val="clear" w:color="auto" w:fill="auto"/>
          </w:tcPr>
          <w:p w14:paraId="332CA0EA" w14:textId="77777777" w:rsidR="009A23DE" w:rsidRDefault="009A23DE" w:rsidP="00021AC8">
            <w:pPr>
              <w:pStyle w:val="-TabelleMFHvertikal"/>
            </w:pPr>
          </w:p>
        </w:tc>
        <w:tc>
          <w:tcPr>
            <w:tcW w:w="1134" w:type="dxa"/>
            <w:textDirection w:val="btLr"/>
            <w:vAlign w:val="center"/>
          </w:tcPr>
          <w:p w14:paraId="5225EE00" w14:textId="41E96FD4" w:rsidR="009A23DE" w:rsidRDefault="009A23DE" w:rsidP="00021AC8">
            <w:pPr>
              <w:pStyle w:val="-TabelleMFHvertikal"/>
              <w:cnfStyle w:val="100000000000" w:firstRow="1" w:lastRow="0" w:firstColumn="0" w:lastColumn="0" w:oddVBand="0" w:evenVBand="0" w:oddHBand="0" w:evenHBand="0" w:firstRowFirstColumn="0" w:firstRowLastColumn="0" w:lastRowFirstColumn="0" w:lastRowLastColumn="0"/>
            </w:pPr>
            <w:r>
              <w:t>Wert Beispiel 1</w:t>
            </w:r>
          </w:p>
        </w:tc>
        <w:tc>
          <w:tcPr>
            <w:tcW w:w="1134" w:type="dxa"/>
            <w:textDirection w:val="btLr"/>
            <w:vAlign w:val="center"/>
          </w:tcPr>
          <w:p w14:paraId="14284A4C" w14:textId="46A60AEF" w:rsidR="009A23DE" w:rsidRDefault="009A23DE" w:rsidP="00021AC8">
            <w:pPr>
              <w:pStyle w:val="-TabelleMFHvertikal"/>
              <w:cnfStyle w:val="100000000000" w:firstRow="1" w:lastRow="0" w:firstColumn="0" w:lastColumn="0" w:oddVBand="0" w:evenVBand="0" w:oddHBand="0" w:evenHBand="0" w:firstRowFirstColumn="0" w:firstRowLastColumn="0" w:lastRowFirstColumn="0" w:lastRowLastColumn="0"/>
            </w:pPr>
            <w:r>
              <w:t>Wert Beispiel 2</w:t>
            </w:r>
          </w:p>
        </w:tc>
        <w:tc>
          <w:tcPr>
            <w:tcW w:w="1134" w:type="dxa"/>
            <w:textDirection w:val="btLr"/>
            <w:vAlign w:val="center"/>
          </w:tcPr>
          <w:p w14:paraId="68B70658" w14:textId="61DF4AFE" w:rsidR="009A23DE" w:rsidRDefault="009A23DE" w:rsidP="00021AC8">
            <w:pPr>
              <w:pStyle w:val="-TabelleMFHvertikal"/>
              <w:cnfStyle w:val="100000000000" w:firstRow="1" w:lastRow="0" w:firstColumn="0" w:lastColumn="0" w:oddVBand="0" w:evenVBand="0" w:oddHBand="0" w:evenHBand="0" w:firstRowFirstColumn="0" w:firstRowLastColumn="0" w:lastRowFirstColumn="0" w:lastRowLastColumn="0"/>
            </w:pPr>
            <w:r>
              <w:t>Wert Beispiel 3</w:t>
            </w:r>
          </w:p>
        </w:tc>
        <w:tc>
          <w:tcPr>
            <w:tcW w:w="1134" w:type="dxa"/>
            <w:textDirection w:val="btLr"/>
            <w:vAlign w:val="center"/>
          </w:tcPr>
          <w:p w14:paraId="507B5BC6" w14:textId="6873CF85" w:rsidR="009A23DE" w:rsidRDefault="009A23DE" w:rsidP="00021AC8">
            <w:pPr>
              <w:pStyle w:val="-TabelleMFHvertikal"/>
              <w:cnfStyle w:val="100000000000" w:firstRow="1" w:lastRow="0" w:firstColumn="0" w:lastColumn="0" w:oddVBand="0" w:evenVBand="0" w:oddHBand="0" w:evenHBand="0" w:firstRowFirstColumn="0" w:firstRowLastColumn="0" w:lastRowFirstColumn="0" w:lastRowLastColumn="0"/>
            </w:pPr>
            <w:r>
              <w:t>Wert Beispiel 4</w:t>
            </w:r>
          </w:p>
        </w:tc>
        <w:tc>
          <w:tcPr>
            <w:tcW w:w="1134" w:type="dxa"/>
            <w:textDirection w:val="btLr"/>
            <w:vAlign w:val="center"/>
          </w:tcPr>
          <w:p w14:paraId="277C93CC" w14:textId="56334FD6" w:rsidR="009A23DE" w:rsidRDefault="009A23DE" w:rsidP="00021AC8">
            <w:pPr>
              <w:pStyle w:val="-TabelleMFHvertikal"/>
              <w:cnfStyle w:val="100000000000" w:firstRow="1" w:lastRow="0" w:firstColumn="0" w:lastColumn="0" w:oddVBand="0" w:evenVBand="0" w:oddHBand="0" w:evenHBand="0" w:firstRowFirstColumn="0" w:firstRowLastColumn="0" w:lastRowFirstColumn="0" w:lastRowLastColumn="0"/>
            </w:pPr>
            <w:r>
              <w:t>Wert Beispiel 5</w:t>
            </w:r>
          </w:p>
        </w:tc>
        <w:tc>
          <w:tcPr>
            <w:tcW w:w="1134" w:type="dxa"/>
            <w:textDirection w:val="btLr"/>
            <w:vAlign w:val="center"/>
          </w:tcPr>
          <w:p w14:paraId="713EBCEB" w14:textId="54BF6C12" w:rsidR="009A23DE" w:rsidRDefault="009A23DE" w:rsidP="00021AC8">
            <w:pPr>
              <w:pStyle w:val="-TabelleMFHvertikal"/>
              <w:cnfStyle w:val="100000000000" w:firstRow="1" w:lastRow="0" w:firstColumn="0" w:lastColumn="0" w:oddVBand="0" w:evenVBand="0" w:oddHBand="0" w:evenHBand="0" w:firstRowFirstColumn="0" w:firstRowLastColumn="0" w:lastRowFirstColumn="0" w:lastRowLastColumn="0"/>
            </w:pPr>
            <w:r>
              <w:t>Wert Beispiel 6</w:t>
            </w:r>
          </w:p>
        </w:tc>
      </w:tr>
      <w:tr w:rsidR="009A23DE" w14:paraId="7A4FC98E" w14:textId="77777777" w:rsidTr="00021AC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tcPr>
          <w:p w14:paraId="1F54F8D0" w14:textId="77777777" w:rsidR="009A23DE" w:rsidRDefault="009A23DE" w:rsidP="00021AC8">
            <w:pPr>
              <w:pStyle w:val="-TabelleMFH"/>
            </w:pPr>
            <w:r>
              <w:t>Zeile 1</w:t>
            </w:r>
          </w:p>
        </w:tc>
        <w:tc>
          <w:tcPr>
            <w:tcW w:w="1134" w:type="dxa"/>
          </w:tcPr>
          <w:p w14:paraId="19DA16BC" w14:textId="77777777" w:rsidR="009A23DE" w:rsidRDefault="009A23DE" w:rsidP="00021AC8">
            <w:pPr>
              <w:pStyle w:val="-TabelleMFStandardzentriert"/>
              <w:cnfStyle w:val="000000100000" w:firstRow="0" w:lastRow="0" w:firstColumn="0" w:lastColumn="0" w:oddVBand="0" w:evenVBand="0" w:oddHBand="1" w:evenHBand="0" w:firstRowFirstColumn="0" w:firstRowLastColumn="0" w:lastRowFirstColumn="0" w:lastRowLastColumn="0"/>
            </w:pPr>
            <w:r>
              <w:t>0,763</w:t>
            </w:r>
          </w:p>
        </w:tc>
        <w:tc>
          <w:tcPr>
            <w:tcW w:w="1134" w:type="dxa"/>
          </w:tcPr>
          <w:p w14:paraId="5EA6F599" w14:textId="77777777" w:rsidR="009A23DE" w:rsidRDefault="009A23DE" w:rsidP="00021AC8">
            <w:pPr>
              <w:pStyle w:val="-TabelleMFStandardzentriert"/>
              <w:cnfStyle w:val="000000100000" w:firstRow="0" w:lastRow="0" w:firstColumn="0" w:lastColumn="0" w:oddVBand="0" w:evenVBand="0" w:oddHBand="1" w:evenHBand="0" w:firstRowFirstColumn="0" w:firstRowLastColumn="0" w:lastRowFirstColumn="0" w:lastRowLastColumn="0"/>
            </w:pPr>
            <w:r>
              <w:t>1,987</w:t>
            </w:r>
          </w:p>
        </w:tc>
        <w:tc>
          <w:tcPr>
            <w:tcW w:w="1134" w:type="dxa"/>
          </w:tcPr>
          <w:p w14:paraId="4628DD7A" w14:textId="77777777" w:rsidR="009A23DE" w:rsidRDefault="009A23DE" w:rsidP="00021AC8">
            <w:pPr>
              <w:pStyle w:val="-TabelleMFStandardzentriert"/>
              <w:cnfStyle w:val="000000100000" w:firstRow="0" w:lastRow="0" w:firstColumn="0" w:lastColumn="0" w:oddVBand="0" w:evenVBand="0" w:oddHBand="1" w:evenHBand="0" w:firstRowFirstColumn="0" w:firstRowLastColumn="0" w:lastRowFirstColumn="0" w:lastRowLastColumn="0"/>
            </w:pPr>
            <w:r>
              <w:t>0,763</w:t>
            </w:r>
          </w:p>
        </w:tc>
        <w:tc>
          <w:tcPr>
            <w:tcW w:w="1134" w:type="dxa"/>
          </w:tcPr>
          <w:p w14:paraId="28C56491" w14:textId="77777777" w:rsidR="009A23DE" w:rsidRDefault="009A23DE" w:rsidP="00021AC8">
            <w:pPr>
              <w:pStyle w:val="-TabelleMFStandardzentriert"/>
              <w:cnfStyle w:val="000000100000" w:firstRow="0" w:lastRow="0" w:firstColumn="0" w:lastColumn="0" w:oddVBand="0" w:evenVBand="0" w:oddHBand="1" w:evenHBand="0" w:firstRowFirstColumn="0" w:firstRowLastColumn="0" w:lastRowFirstColumn="0" w:lastRowLastColumn="0"/>
            </w:pPr>
            <w:r>
              <w:t>1,987</w:t>
            </w:r>
          </w:p>
        </w:tc>
        <w:tc>
          <w:tcPr>
            <w:tcW w:w="1134" w:type="dxa"/>
          </w:tcPr>
          <w:p w14:paraId="37AFE0F3" w14:textId="77777777" w:rsidR="009A23DE" w:rsidRDefault="009A23DE" w:rsidP="00021AC8">
            <w:pPr>
              <w:pStyle w:val="-TabelleMFStandardzentriert"/>
              <w:cnfStyle w:val="000000100000" w:firstRow="0" w:lastRow="0" w:firstColumn="0" w:lastColumn="0" w:oddVBand="0" w:evenVBand="0" w:oddHBand="1" w:evenHBand="0" w:firstRowFirstColumn="0" w:firstRowLastColumn="0" w:lastRowFirstColumn="0" w:lastRowLastColumn="0"/>
            </w:pPr>
            <w:r>
              <w:t>0,763</w:t>
            </w:r>
          </w:p>
        </w:tc>
        <w:tc>
          <w:tcPr>
            <w:tcW w:w="1134" w:type="dxa"/>
          </w:tcPr>
          <w:p w14:paraId="71558EAF" w14:textId="77777777" w:rsidR="009A23DE" w:rsidRDefault="009A23DE" w:rsidP="00021AC8">
            <w:pPr>
              <w:pStyle w:val="-TabelleMFStandardzentriert"/>
              <w:cnfStyle w:val="000000100000" w:firstRow="0" w:lastRow="0" w:firstColumn="0" w:lastColumn="0" w:oddVBand="0" w:evenVBand="0" w:oddHBand="1" w:evenHBand="0" w:firstRowFirstColumn="0" w:firstRowLastColumn="0" w:lastRowFirstColumn="0" w:lastRowLastColumn="0"/>
            </w:pPr>
            <w:r>
              <w:t>1,987</w:t>
            </w:r>
          </w:p>
        </w:tc>
      </w:tr>
      <w:tr w:rsidR="009A23DE" w14:paraId="28F354A3" w14:textId="77777777" w:rsidTr="00021A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tcPr>
          <w:p w14:paraId="61F441B2" w14:textId="77777777" w:rsidR="009A23DE" w:rsidRDefault="009A23DE" w:rsidP="00021AC8">
            <w:pPr>
              <w:pStyle w:val="-TabelleMFH"/>
            </w:pPr>
            <w:r>
              <w:t>Zeile 2</w:t>
            </w:r>
          </w:p>
        </w:tc>
        <w:tc>
          <w:tcPr>
            <w:tcW w:w="1134" w:type="dxa"/>
          </w:tcPr>
          <w:p w14:paraId="72894644" w14:textId="77777777" w:rsidR="009A23DE" w:rsidRDefault="009A23DE" w:rsidP="00021AC8">
            <w:pPr>
              <w:pStyle w:val="-TabelleMFStandardzentriert"/>
              <w:cnfStyle w:val="000000010000" w:firstRow="0" w:lastRow="0" w:firstColumn="0" w:lastColumn="0" w:oddVBand="0" w:evenVBand="0" w:oddHBand="0" w:evenHBand="1" w:firstRowFirstColumn="0" w:firstRowLastColumn="0" w:lastRowFirstColumn="0" w:lastRowLastColumn="0"/>
            </w:pPr>
            <w:r>
              <w:t>0,324</w:t>
            </w:r>
          </w:p>
        </w:tc>
        <w:tc>
          <w:tcPr>
            <w:tcW w:w="1134" w:type="dxa"/>
          </w:tcPr>
          <w:p w14:paraId="1759A188" w14:textId="77777777" w:rsidR="009A23DE" w:rsidRDefault="009A23DE" w:rsidP="00021AC8">
            <w:pPr>
              <w:pStyle w:val="-TabelleMFStandardzentriert"/>
              <w:cnfStyle w:val="000000010000" w:firstRow="0" w:lastRow="0" w:firstColumn="0" w:lastColumn="0" w:oddVBand="0" w:evenVBand="0" w:oddHBand="0" w:evenHBand="1" w:firstRowFirstColumn="0" w:firstRowLastColumn="0" w:lastRowFirstColumn="0" w:lastRowLastColumn="0"/>
            </w:pPr>
            <w:r>
              <w:t>1,655</w:t>
            </w:r>
          </w:p>
        </w:tc>
        <w:tc>
          <w:tcPr>
            <w:tcW w:w="1134" w:type="dxa"/>
          </w:tcPr>
          <w:p w14:paraId="64969793" w14:textId="77777777" w:rsidR="009A23DE" w:rsidRDefault="009A23DE" w:rsidP="00021AC8">
            <w:pPr>
              <w:pStyle w:val="-TabelleMFStandardzentriert"/>
              <w:cnfStyle w:val="000000010000" w:firstRow="0" w:lastRow="0" w:firstColumn="0" w:lastColumn="0" w:oddVBand="0" w:evenVBand="0" w:oddHBand="0" w:evenHBand="1" w:firstRowFirstColumn="0" w:firstRowLastColumn="0" w:lastRowFirstColumn="0" w:lastRowLastColumn="0"/>
            </w:pPr>
            <w:r>
              <w:t>0,324</w:t>
            </w:r>
          </w:p>
        </w:tc>
        <w:tc>
          <w:tcPr>
            <w:tcW w:w="1134" w:type="dxa"/>
          </w:tcPr>
          <w:p w14:paraId="0041D2F3" w14:textId="77777777" w:rsidR="009A23DE" w:rsidRDefault="009A23DE" w:rsidP="00021AC8">
            <w:pPr>
              <w:pStyle w:val="-TabelleMFStandardzentriert"/>
              <w:cnfStyle w:val="000000010000" w:firstRow="0" w:lastRow="0" w:firstColumn="0" w:lastColumn="0" w:oddVBand="0" w:evenVBand="0" w:oddHBand="0" w:evenHBand="1" w:firstRowFirstColumn="0" w:firstRowLastColumn="0" w:lastRowFirstColumn="0" w:lastRowLastColumn="0"/>
            </w:pPr>
            <w:r>
              <w:t>1,655</w:t>
            </w:r>
          </w:p>
        </w:tc>
        <w:tc>
          <w:tcPr>
            <w:tcW w:w="1134" w:type="dxa"/>
          </w:tcPr>
          <w:p w14:paraId="78466102" w14:textId="77777777" w:rsidR="009A23DE" w:rsidRDefault="009A23DE" w:rsidP="00021AC8">
            <w:pPr>
              <w:pStyle w:val="-TabelleMFStandardzentriert"/>
              <w:cnfStyle w:val="000000010000" w:firstRow="0" w:lastRow="0" w:firstColumn="0" w:lastColumn="0" w:oddVBand="0" w:evenVBand="0" w:oddHBand="0" w:evenHBand="1" w:firstRowFirstColumn="0" w:firstRowLastColumn="0" w:lastRowFirstColumn="0" w:lastRowLastColumn="0"/>
            </w:pPr>
            <w:r>
              <w:t>0,324</w:t>
            </w:r>
          </w:p>
        </w:tc>
        <w:tc>
          <w:tcPr>
            <w:tcW w:w="1134" w:type="dxa"/>
          </w:tcPr>
          <w:p w14:paraId="3F04746D" w14:textId="77777777" w:rsidR="009A23DE" w:rsidRDefault="009A23DE" w:rsidP="00021AC8">
            <w:pPr>
              <w:pStyle w:val="-TabelleMFStandardzentriert"/>
              <w:cnfStyle w:val="000000010000" w:firstRow="0" w:lastRow="0" w:firstColumn="0" w:lastColumn="0" w:oddVBand="0" w:evenVBand="0" w:oddHBand="0" w:evenHBand="1" w:firstRowFirstColumn="0" w:firstRowLastColumn="0" w:lastRowFirstColumn="0" w:lastRowLastColumn="0"/>
            </w:pPr>
            <w:r>
              <w:t>1,655</w:t>
            </w:r>
          </w:p>
        </w:tc>
      </w:tr>
      <w:tr w:rsidR="009A23DE" w14:paraId="18836AD5" w14:textId="77777777" w:rsidTr="00021AC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tcPr>
          <w:p w14:paraId="1A02BF4B" w14:textId="77777777" w:rsidR="009A23DE" w:rsidRDefault="009A23DE" w:rsidP="00021AC8">
            <w:pPr>
              <w:pStyle w:val="-TabelleMFH"/>
            </w:pPr>
            <w:r>
              <w:t>Zeile 3</w:t>
            </w:r>
          </w:p>
        </w:tc>
        <w:tc>
          <w:tcPr>
            <w:tcW w:w="1134" w:type="dxa"/>
          </w:tcPr>
          <w:p w14:paraId="76715E0F" w14:textId="77777777" w:rsidR="009A23DE" w:rsidRDefault="009A23DE" w:rsidP="00021AC8">
            <w:pPr>
              <w:pStyle w:val="-TabelleMFStandardzentriert"/>
              <w:cnfStyle w:val="000000100000" w:firstRow="0" w:lastRow="0" w:firstColumn="0" w:lastColumn="0" w:oddVBand="0" w:evenVBand="0" w:oddHBand="1" w:evenHBand="0" w:firstRowFirstColumn="0" w:firstRowLastColumn="0" w:lastRowFirstColumn="0" w:lastRowLastColumn="0"/>
            </w:pPr>
            <w:r>
              <w:t>0,899</w:t>
            </w:r>
          </w:p>
        </w:tc>
        <w:tc>
          <w:tcPr>
            <w:tcW w:w="1134" w:type="dxa"/>
          </w:tcPr>
          <w:p w14:paraId="76326007" w14:textId="77777777" w:rsidR="009A23DE" w:rsidRDefault="009A23DE" w:rsidP="00021AC8">
            <w:pPr>
              <w:pStyle w:val="-TabelleMFStandardzentriert"/>
              <w:cnfStyle w:val="000000100000" w:firstRow="0" w:lastRow="0" w:firstColumn="0" w:lastColumn="0" w:oddVBand="0" w:evenVBand="0" w:oddHBand="1" w:evenHBand="0" w:firstRowFirstColumn="0" w:firstRowLastColumn="0" w:lastRowFirstColumn="0" w:lastRowLastColumn="0"/>
            </w:pPr>
            <w:r>
              <w:t>1,225</w:t>
            </w:r>
          </w:p>
        </w:tc>
        <w:tc>
          <w:tcPr>
            <w:tcW w:w="1134" w:type="dxa"/>
          </w:tcPr>
          <w:p w14:paraId="059AF30B" w14:textId="77777777" w:rsidR="009A23DE" w:rsidRDefault="009A23DE" w:rsidP="00021AC8">
            <w:pPr>
              <w:pStyle w:val="-TabelleMFStandardzentriert"/>
              <w:cnfStyle w:val="000000100000" w:firstRow="0" w:lastRow="0" w:firstColumn="0" w:lastColumn="0" w:oddVBand="0" w:evenVBand="0" w:oddHBand="1" w:evenHBand="0" w:firstRowFirstColumn="0" w:firstRowLastColumn="0" w:lastRowFirstColumn="0" w:lastRowLastColumn="0"/>
            </w:pPr>
            <w:r>
              <w:t>0,899</w:t>
            </w:r>
          </w:p>
        </w:tc>
        <w:tc>
          <w:tcPr>
            <w:tcW w:w="1134" w:type="dxa"/>
          </w:tcPr>
          <w:p w14:paraId="246AA246" w14:textId="77777777" w:rsidR="009A23DE" w:rsidRDefault="009A23DE" w:rsidP="00021AC8">
            <w:pPr>
              <w:pStyle w:val="-TabelleMFStandardzentriert"/>
              <w:cnfStyle w:val="000000100000" w:firstRow="0" w:lastRow="0" w:firstColumn="0" w:lastColumn="0" w:oddVBand="0" w:evenVBand="0" w:oddHBand="1" w:evenHBand="0" w:firstRowFirstColumn="0" w:firstRowLastColumn="0" w:lastRowFirstColumn="0" w:lastRowLastColumn="0"/>
            </w:pPr>
            <w:r>
              <w:t>1,225</w:t>
            </w:r>
          </w:p>
        </w:tc>
        <w:tc>
          <w:tcPr>
            <w:tcW w:w="1134" w:type="dxa"/>
          </w:tcPr>
          <w:p w14:paraId="29E01087" w14:textId="77777777" w:rsidR="009A23DE" w:rsidRDefault="009A23DE" w:rsidP="00021AC8">
            <w:pPr>
              <w:pStyle w:val="-TabelleMFStandardzentriert"/>
              <w:cnfStyle w:val="000000100000" w:firstRow="0" w:lastRow="0" w:firstColumn="0" w:lastColumn="0" w:oddVBand="0" w:evenVBand="0" w:oddHBand="1" w:evenHBand="0" w:firstRowFirstColumn="0" w:firstRowLastColumn="0" w:lastRowFirstColumn="0" w:lastRowLastColumn="0"/>
            </w:pPr>
            <w:r>
              <w:t>0,899</w:t>
            </w:r>
          </w:p>
        </w:tc>
        <w:tc>
          <w:tcPr>
            <w:tcW w:w="1134" w:type="dxa"/>
          </w:tcPr>
          <w:p w14:paraId="13E6CE42" w14:textId="77777777" w:rsidR="009A23DE" w:rsidRDefault="009A23DE" w:rsidP="00021AC8">
            <w:pPr>
              <w:pStyle w:val="-TabelleMFStandardzentriert"/>
              <w:cnfStyle w:val="000000100000" w:firstRow="0" w:lastRow="0" w:firstColumn="0" w:lastColumn="0" w:oddVBand="0" w:evenVBand="0" w:oddHBand="1" w:evenHBand="0" w:firstRowFirstColumn="0" w:firstRowLastColumn="0" w:lastRowFirstColumn="0" w:lastRowLastColumn="0"/>
            </w:pPr>
            <w:r>
              <w:t>1,225</w:t>
            </w:r>
          </w:p>
        </w:tc>
      </w:tr>
      <w:tr w:rsidR="009A23DE" w14:paraId="084DE6D3" w14:textId="77777777" w:rsidTr="00021A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tcPr>
          <w:p w14:paraId="04A63158" w14:textId="77777777" w:rsidR="009A23DE" w:rsidRDefault="009A23DE" w:rsidP="00021AC8">
            <w:pPr>
              <w:pStyle w:val="-TabelleMFH"/>
            </w:pPr>
            <w:r>
              <w:t>Zeile 4</w:t>
            </w:r>
          </w:p>
        </w:tc>
        <w:tc>
          <w:tcPr>
            <w:tcW w:w="1134" w:type="dxa"/>
          </w:tcPr>
          <w:p w14:paraId="76BFA6C7" w14:textId="77777777" w:rsidR="009A23DE" w:rsidRDefault="009A23DE" w:rsidP="00021AC8">
            <w:pPr>
              <w:pStyle w:val="-TabelleMFStandardzentriert"/>
              <w:cnfStyle w:val="000000010000" w:firstRow="0" w:lastRow="0" w:firstColumn="0" w:lastColumn="0" w:oddVBand="0" w:evenVBand="0" w:oddHBand="0" w:evenHBand="1" w:firstRowFirstColumn="0" w:firstRowLastColumn="0" w:lastRowFirstColumn="0" w:lastRowLastColumn="0"/>
            </w:pPr>
            <w:r>
              <w:t>0,763</w:t>
            </w:r>
          </w:p>
        </w:tc>
        <w:tc>
          <w:tcPr>
            <w:tcW w:w="1134" w:type="dxa"/>
          </w:tcPr>
          <w:p w14:paraId="316E07C5" w14:textId="77777777" w:rsidR="009A23DE" w:rsidRDefault="009A23DE" w:rsidP="00021AC8">
            <w:pPr>
              <w:pStyle w:val="-TabelleMFStandardzentriert"/>
              <w:cnfStyle w:val="000000010000" w:firstRow="0" w:lastRow="0" w:firstColumn="0" w:lastColumn="0" w:oddVBand="0" w:evenVBand="0" w:oddHBand="0" w:evenHBand="1" w:firstRowFirstColumn="0" w:firstRowLastColumn="0" w:lastRowFirstColumn="0" w:lastRowLastColumn="0"/>
            </w:pPr>
            <w:r>
              <w:t>1,987</w:t>
            </w:r>
          </w:p>
        </w:tc>
        <w:tc>
          <w:tcPr>
            <w:tcW w:w="1134" w:type="dxa"/>
          </w:tcPr>
          <w:p w14:paraId="652CE48F" w14:textId="77777777" w:rsidR="009A23DE" w:rsidRDefault="009A23DE" w:rsidP="00021AC8">
            <w:pPr>
              <w:pStyle w:val="-TabelleMFStandardzentriert"/>
              <w:cnfStyle w:val="000000010000" w:firstRow="0" w:lastRow="0" w:firstColumn="0" w:lastColumn="0" w:oddVBand="0" w:evenVBand="0" w:oddHBand="0" w:evenHBand="1" w:firstRowFirstColumn="0" w:firstRowLastColumn="0" w:lastRowFirstColumn="0" w:lastRowLastColumn="0"/>
            </w:pPr>
            <w:r>
              <w:t>0,763</w:t>
            </w:r>
          </w:p>
        </w:tc>
        <w:tc>
          <w:tcPr>
            <w:tcW w:w="1134" w:type="dxa"/>
          </w:tcPr>
          <w:p w14:paraId="0649338B" w14:textId="77777777" w:rsidR="009A23DE" w:rsidRDefault="009A23DE" w:rsidP="00021AC8">
            <w:pPr>
              <w:pStyle w:val="-TabelleMFStandardzentriert"/>
              <w:cnfStyle w:val="000000010000" w:firstRow="0" w:lastRow="0" w:firstColumn="0" w:lastColumn="0" w:oddVBand="0" w:evenVBand="0" w:oddHBand="0" w:evenHBand="1" w:firstRowFirstColumn="0" w:firstRowLastColumn="0" w:lastRowFirstColumn="0" w:lastRowLastColumn="0"/>
            </w:pPr>
            <w:r>
              <w:t>1,987</w:t>
            </w:r>
          </w:p>
        </w:tc>
        <w:tc>
          <w:tcPr>
            <w:tcW w:w="1134" w:type="dxa"/>
          </w:tcPr>
          <w:p w14:paraId="414B1D0F" w14:textId="77777777" w:rsidR="009A23DE" w:rsidRDefault="009A23DE" w:rsidP="00021AC8">
            <w:pPr>
              <w:pStyle w:val="-TabelleMFStandardzentriert"/>
              <w:cnfStyle w:val="000000010000" w:firstRow="0" w:lastRow="0" w:firstColumn="0" w:lastColumn="0" w:oddVBand="0" w:evenVBand="0" w:oddHBand="0" w:evenHBand="1" w:firstRowFirstColumn="0" w:firstRowLastColumn="0" w:lastRowFirstColumn="0" w:lastRowLastColumn="0"/>
            </w:pPr>
            <w:r>
              <w:t>0,763</w:t>
            </w:r>
          </w:p>
        </w:tc>
        <w:tc>
          <w:tcPr>
            <w:tcW w:w="1134" w:type="dxa"/>
          </w:tcPr>
          <w:p w14:paraId="79A69FD0" w14:textId="77777777" w:rsidR="009A23DE" w:rsidRDefault="009A23DE" w:rsidP="00021AC8">
            <w:pPr>
              <w:pStyle w:val="-TabelleMFStandardzentriert"/>
              <w:cnfStyle w:val="000000010000" w:firstRow="0" w:lastRow="0" w:firstColumn="0" w:lastColumn="0" w:oddVBand="0" w:evenVBand="0" w:oddHBand="0" w:evenHBand="1" w:firstRowFirstColumn="0" w:firstRowLastColumn="0" w:lastRowFirstColumn="0" w:lastRowLastColumn="0"/>
            </w:pPr>
            <w:r>
              <w:t>1,987</w:t>
            </w:r>
          </w:p>
        </w:tc>
      </w:tr>
      <w:tr w:rsidR="009A23DE" w14:paraId="61D87472" w14:textId="77777777" w:rsidTr="00021AC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tcPr>
          <w:p w14:paraId="2F9CF4A9" w14:textId="77777777" w:rsidR="009A23DE" w:rsidRDefault="009A23DE" w:rsidP="00021AC8">
            <w:pPr>
              <w:pStyle w:val="-TabelleMFH"/>
            </w:pPr>
            <w:r>
              <w:t>Zeile 5</w:t>
            </w:r>
          </w:p>
        </w:tc>
        <w:tc>
          <w:tcPr>
            <w:tcW w:w="1134" w:type="dxa"/>
          </w:tcPr>
          <w:p w14:paraId="3362C03A" w14:textId="77777777" w:rsidR="009A23DE" w:rsidRDefault="009A23DE" w:rsidP="00021AC8">
            <w:pPr>
              <w:pStyle w:val="-TabelleMFStandardzentriert"/>
              <w:cnfStyle w:val="000000100000" w:firstRow="0" w:lastRow="0" w:firstColumn="0" w:lastColumn="0" w:oddVBand="0" w:evenVBand="0" w:oddHBand="1" w:evenHBand="0" w:firstRowFirstColumn="0" w:firstRowLastColumn="0" w:lastRowFirstColumn="0" w:lastRowLastColumn="0"/>
            </w:pPr>
            <w:r>
              <w:t>0,324</w:t>
            </w:r>
          </w:p>
        </w:tc>
        <w:tc>
          <w:tcPr>
            <w:tcW w:w="1134" w:type="dxa"/>
          </w:tcPr>
          <w:p w14:paraId="6E7539D3" w14:textId="77777777" w:rsidR="009A23DE" w:rsidRDefault="009A23DE" w:rsidP="00021AC8">
            <w:pPr>
              <w:pStyle w:val="-TabelleMFStandardzentriert"/>
              <w:cnfStyle w:val="000000100000" w:firstRow="0" w:lastRow="0" w:firstColumn="0" w:lastColumn="0" w:oddVBand="0" w:evenVBand="0" w:oddHBand="1" w:evenHBand="0" w:firstRowFirstColumn="0" w:firstRowLastColumn="0" w:lastRowFirstColumn="0" w:lastRowLastColumn="0"/>
            </w:pPr>
            <w:r>
              <w:t>1,655</w:t>
            </w:r>
          </w:p>
        </w:tc>
        <w:tc>
          <w:tcPr>
            <w:tcW w:w="1134" w:type="dxa"/>
          </w:tcPr>
          <w:p w14:paraId="22383BCE" w14:textId="77777777" w:rsidR="009A23DE" w:rsidRDefault="009A23DE" w:rsidP="00021AC8">
            <w:pPr>
              <w:pStyle w:val="-TabelleMFStandardzentriert"/>
              <w:cnfStyle w:val="000000100000" w:firstRow="0" w:lastRow="0" w:firstColumn="0" w:lastColumn="0" w:oddVBand="0" w:evenVBand="0" w:oddHBand="1" w:evenHBand="0" w:firstRowFirstColumn="0" w:firstRowLastColumn="0" w:lastRowFirstColumn="0" w:lastRowLastColumn="0"/>
            </w:pPr>
            <w:r>
              <w:t>0,324</w:t>
            </w:r>
          </w:p>
        </w:tc>
        <w:tc>
          <w:tcPr>
            <w:tcW w:w="1134" w:type="dxa"/>
          </w:tcPr>
          <w:p w14:paraId="625B13E4" w14:textId="77777777" w:rsidR="009A23DE" w:rsidRDefault="009A23DE" w:rsidP="00021AC8">
            <w:pPr>
              <w:pStyle w:val="-TabelleMFStandardzentriert"/>
              <w:cnfStyle w:val="000000100000" w:firstRow="0" w:lastRow="0" w:firstColumn="0" w:lastColumn="0" w:oddVBand="0" w:evenVBand="0" w:oddHBand="1" w:evenHBand="0" w:firstRowFirstColumn="0" w:firstRowLastColumn="0" w:lastRowFirstColumn="0" w:lastRowLastColumn="0"/>
            </w:pPr>
            <w:r>
              <w:t>1,655</w:t>
            </w:r>
          </w:p>
        </w:tc>
        <w:tc>
          <w:tcPr>
            <w:tcW w:w="1134" w:type="dxa"/>
          </w:tcPr>
          <w:p w14:paraId="5B170BA9" w14:textId="77777777" w:rsidR="009A23DE" w:rsidRDefault="009A23DE" w:rsidP="00021AC8">
            <w:pPr>
              <w:pStyle w:val="-TabelleMFStandardzentriert"/>
              <w:cnfStyle w:val="000000100000" w:firstRow="0" w:lastRow="0" w:firstColumn="0" w:lastColumn="0" w:oddVBand="0" w:evenVBand="0" w:oddHBand="1" w:evenHBand="0" w:firstRowFirstColumn="0" w:firstRowLastColumn="0" w:lastRowFirstColumn="0" w:lastRowLastColumn="0"/>
            </w:pPr>
            <w:r>
              <w:t>0,324</w:t>
            </w:r>
          </w:p>
        </w:tc>
        <w:tc>
          <w:tcPr>
            <w:tcW w:w="1134" w:type="dxa"/>
          </w:tcPr>
          <w:p w14:paraId="1E273993" w14:textId="77777777" w:rsidR="009A23DE" w:rsidRDefault="009A23DE" w:rsidP="00021AC8">
            <w:pPr>
              <w:pStyle w:val="-TabelleMFStandardzentriert"/>
              <w:cnfStyle w:val="000000100000" w:firstRow="0" w:lastRow="0" w:firstColumn="0" w:lastColumn="0" w:oddVBand="0" w:evenVBand="0" w:oddHBand="1" w:evenHBand="0" w:firstRowFirstColumn="0" w:firstRowLastColumn="0" w:lastRowFirstColumn="0" w:lastRowLastColumn="0"/>
            </w:pPr>
            <w:r>
              <w:t>1,655</w:t>
            </w:r>
          </w:p>
        </w:tc>
      </w:tr>
      <w:tr w:rsidR="009A23DE" w14:paraId="07EABA99" w14:textId="77777777" w:rsidTr="00021A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tcPr>
          <w:p w14:paraId="47F83485" w14:textId="77777777" w:rsidR="009A23DE" w:rsidRDefault="009A23DE" w:rsidP="00021AC8">
            <w:pPr>
              <w:pStyle w:val="-TabelleMFH"/>
            </w:pPr>
            <w:r>
              <w:t>Gesamt</w:t>
            </w:r>
          </w:p>
        </w:tc>
        <w:tc>
          <w:tcPr>
            <w:tcW w:w="1134" w:type="dxa"/>
          </w:tcPr>
          <w:p w14:paraId="1803BCDE" w14:textId="77777777" w:rsidR="009A23DE" w:rsidRDefault="009A23DE" w:rsidP="00021AC8">
            <w:pPr>
              <w:pStyle w:val="-TabelleMFHzentriert"/>
              <w:cnfStyle w:val="000000010000" w:firstRow="0" w:lastRow="0" w:firstColumn="0" w:lastColumn="0" w:oddVBand="0" w:evenVBand="0" w:oddHBand="0" w:evenHBand="1" w:firstRowFirstColumn="0" w:firstRowLastColumn="0" w:lastRowFirstColumn="0" w:lastRowLastColumn="0"/>
            </w:pPr>
            <w:r>
              <w:t>5,988</w:t>
            </w:r>
          </w:p>
        </w:tc>
        <w:tc>
          <w:tcPr>
            <w:tcW w:w="1134" w:type="dxa"/>
          </w:tcPr>
          <w:p w14:paraId="62714F5D" w14:textId="77777777" w:rsidR="009A23DE" w:rsidRDefault="009A23DE" w:rsidP="00021AC8">
            <w:pPr>
              <w:pStyle w:val="-TabelleMFHzentriert"/>
              <w:cnfStyle w:val="000000010000" w:firstRow="0" w:lastRow="0" w:firstColumn="0" w:lastColumn="0" w:oddVBand="0" w:evenVBand="0" w:oddHBand="0" w:evenHBand="1" w:firstRowFirstColumn="0" w:firstRowLastColumn="0" w:lastRowFirstColumn="0" w:lastRowLastColumn="0"/>
            </w:pPr>
            <w:r>
              <w:t>7,289</w:t>
            </w:r>
          </w:p>
        </w:tc>
        <w:tc>
          <w:tcPr>
            <w:tcW w:w="1134" w:type="dxa"/>
          </w:tcPr>
          <w:p w14:paraId="2FFE7DE6" w14:textId="77777777" w:rsidR="009A23DE" w:rsidRDefault="009A23DE" w:rsidP="00021AC8">
            <w:pPr>
              <w:pStyle w:val="-TabelleMFHzentriert"/>
              <w:cnfStyle w:val="000000010000" w:firstRow="0" w:lastRow="0" w:firstColumn="0" w:lastColumn="0" w:oddVBand="0" w:evenVBand="0" w:oddHBand="0" w:evenHBand="1" w:firstRowFirstColumn="0" w:firstRowLastColumn="0" w:lastRowFirstColumn="0" w:lastRowLastColumn="0"/>
            </w:pPr>
            <w:r>
              <w:t>2,376</w:t>
            </w:r>
          </w:p>
        </w:tc>
        <w:tc>
          <w:tcPr>
            <w:tcW w:w="1134" w:type="dxa"/>
          </w:tcPr>
          <w:p w14:paraId="5130B599" w14:textId="77777777" w:rsidR="009A23DE" w:rsidRDefault="009A23DE" w:rsidP="00021AC8">
            <w:pPr>
              <w:pStyle w:val="-TabelleMFHzentriert"/>
              <w:cnfStyle w:val="000000010000" w:firstRow="0" w:lastRow="0" w:firstColumn="0" w:lastColumn="0" w:oddVBand="0" w:evenVBand="0" w:oddHBand="0" w:evenHBand="1" w:firstRowFirstColumn="0" w:firstRowLastColumn="0" w:lastRowFirstColumn="0" w:lastRowLastColumn="0"/>
            </w:pPr>
            <w:r>
              <w:t>8,267</w:t>
            </w:r>
          </w:p>
        </w:tc>
        <w:tc>
          <w:tcPr>
            <w:tcW w:w="1134" w:type="dxa"/>
          </w:tcPr>
          <w:p w14:paraId="54B38EA4" w14:textId="77777777" w:rsidR="009A23DE" w:rsidRDefault="009A23DE" w:rsidP="00021AC8">
            <w:pPr>
              <w:pStyle w:val="-TabelleMFHzentriert"/>
              <w:cnfStyle w:val="000000010000" w:firstRow="0" w:lastRow="0" w:firstColumn="0" w:lastColumn="0" w:oddVBand="0" w:evenVBand="0" w:oddHBand="0" w:evenHBand="1" w:firstRowFirstColumn="0" w:firstRowLastColumn="0" w:lastRowFirstColumn="0" w:lastRowLastColumn="0"/>
            </w:pPr>
            <w:r>
              <w:t>10,278</w:t>
            </w:r>
          </w:p>
        </w:tc>
        <w:tc>
          <w:tcPr>
            <w:tcW w:w="1134" w:type="dxa"/>
          </w:tcPr>
          <w:p w14:paraId="0773FE2D" w14:textId="77777777" w:rsidR="009A23DE" w:rsidRDefault="009A23DE" w:rsidP="00021AC8">
            <w:pPr>
              <w:pStyle w:val="-TabelleMFHzentriert"/>
              <w:cnfStyle w:val="000000010000" w:firstRow="0" w:lastRow="0" w:firstColumn="0" w:lastColumn="0" w:oddVBand="0" w:evenVBand="0" w:oddHBand="0" w:evenHBand="1" w:firstRowFirstColumn="0" w:firstRowLastColumn="0" w:lastRowFirstColumn="0" w:lastRowLastColumn="0"/>
            </w:pPr>
            <w:r>
              <w:t>12,788</w:t>
            </w:r>
          </w:p>
        </w:tc>
      </w:tr>
    </w:tbl>
    <w:p w14:paraId="0DF7C35E" w14:textId="77777777" w:rsidR="00021AC8" w:rsidRDefault="009A23DE" w:rsidP="00021AC8">
      <w:pPr>
        <w:pStyle w:val="-BeschriftungMFTabelle"/>
      </w:pPr>
      <w:bookmarkStart w:id="20" w:name="_Toc35212587"/>
      <w:r>
        <w:t>Werte und Zahlen</w:t>
      </w:r>
      <w:bookmarkEnd w:id="20"/>
    </w:p>
    <w:p w14:paraId="11A59A24" w14:textId="1335B1EE" w:rsidR="003822A7" w:rsidRDefault="009A23DE" w:rsidP="00021AC8">
      <w:pPr>
        <w:pStyle w:val="-BeschriftungMFTabelleQuelle"/>
      </w:pPr>
      <w:r>
        <w:t>(Quelle: Eigene Darstellung)</w:t>
      </w:r>
    </w:p>
    <w:p w14:paraId="1D82FD9C" w14:textId="4D789501" w:rsidR="00916EDB" w:rsidRDefault="00416640" w:rsidP="00916EDB">
      <w:pPr>
        <w:pStyle w:val="berschrift2"/>
      </w:pPr>
      <w:bookmarkStart w:id="21" w:name="_Toc35212568"/>
      <w:r>
        <w:t>Herr Samsa</w:t>
      </w:r>
      <w:bookmarkEnd w:id="21"/>
    </w:p>
    <w:p w14:paraId="6E6DFD24" w14:textId="476BBDB4" w:rsidR="00416640" w:rsidRDefault="00416640" w:rsidP="00916EDB">
      <w:r>
        <w:t xml:space="preserve">rief nun der Prokurist mit erhobener Stimme, »was ist denn los? Sie verbarrikadieren sich da in Ihrem Zimmer, antworten bloß mit ja und nein, machen Ihren Eltern schwere, unnötige Sorgen und versäumen – dies nur nebenbei erwähnt – </w:t>
      </w:r>
      <w:proofErr w:type="gramStart"/>
      <w:r>
        <w:t>Ihre geschäftliche Pflichten</w:t>
      </w:r>
      <w:proofErr w:type="gramEnd"/>
      <w:r>
        <w:t xml:space="preserve"> in einer eigentlich unerhörten Weise. Ich spreche hier im Namen Ihrer Eltern und Ihres Chefs und bitte Sie ganz </w:t>
      </w:r>
      <w:r>
        <w:lastRenderedPageBreak/>
        <w:t xml:space="preserve">ernsthaft um eine augenblickliche, deutliche Erklärung. Ich staune, ich staune. Ich glaubte Sie als einen ruhigen, vernünftigen Menschen zu kennen, und nun scheinen Sie plötzlich anfangen zu wollen, mit sonderbaren Launen zu paradieren. De Chef deutete mir zwar heute früh </w:t>
      </w:r>
      <w:proofErr w:type="gramStart"/>
      <w:r>
        <w:t>eine möglich Erklärung</w:t>
      </w:r>
      <w:proofErr w:type="gramEnd"/>
      <w:r>
        <w:t xml:space="preserve"> für Ihre Versäumnisse an – sie betraf das Ihnen seit kurzem anvertraute Inkasso –</w:t>
      </w:r>
      <w:r w:rsidR="003822A7">
        <w:t>,</w:t>
      </w:r>
      <w:r>
        <w:t xml:space="preserve"> aber ich legte wahrhaftig fast mein Ehrenwort dafür ein, daß diese Erklärung nicht zutreffen könne. Nun aber sehe ich hier Ihren unbegreiflichen Starrsinn und verliere ganz und gar jede Lust, mich auch nur im </w:t>
      </w:r>
      <w:proofErr w:type="gramStart"/>
      <w:r>
        <w:t>geringsten</w:t>
      </w:r>
      <w:proofErr w:type="gramEnd"/>
      <w:r>
        <w:t xml:space="preserve"> für Sie einzusetzen. Und Ihre Stellung ist durchaus nicht die festeste. Ich hatte ursprünglich die Absicht, Ihnen das alles unter vier Augen zu sagen, aber da Sie mich hier nutzlos meine Zeit versäumen lassen, weiß ich nicht, warum es nicht auch Ihr Herren Eltern erfahren sollen. Ihre Leistungen in der letzten Zeit waren also sehr unbefriedigend; es ist zwar nicht die Jahreszeit, um besondere Geschäfte zu machen, das erkennen wir an; aber eine Jahreszeit, um keine Geschäfte zu machen, gibt es überhaupt nicht, Herr Samsa, darf es nicht geben.«</w:t>
      </w:r>
      <w:r>
        <w:rPr>
          <w:rStyle w:val="Funotenzeichen"/>
        </w:rPr>
        <w:footnoteReference w:id="10"/>
      </w:r>
    </w:p>
    <w:p w14:paraId="46A36F8E" w14:textId="300E089D" w:rsidR="00BE0BF6" w:rsidRDefault="00416640" w:rsidP="00916EDB">
      <w:r>
        <w:t>Und während Gregor dies alles hastig ausstieß und kaum wußte, was er sprach, hatte er sich leicht, wohl infolge der im Bett bereits erlangten Übung, dem Kasten genähert und versuchte nun, an ihm sich aufzurichten. Er wollte tatsächlich die Tür aufmachen, tatsächlich sich sehen lassen und mit dem Prokuristen sprechen; er war begierig zu erfahren, was die anderen, die jetzt so nach ihm verlangten, bei seinem Anblick sagen würden. Würden sie erschrecken, dann hatte Gregor keine Verantwortung mehr und konnte ruhig sein. Würden sie aber alles ruhig hinnehmen, dann hatte auch er keinen Grund sich aufzuregen, und konnte, wenn er sich beeilte, um acht Uhr tatsächlich auf dem Bahnhof sein.</w:t>
      </w:r>
      <w:r>
        <w:rPr>
          <w:rStyle w:val="Funotenzeichen"/>
        </w:rPr>
        <w:footnoteReference w:id="11"/>
      </w:r>
    </w:p>
    <w:p w14:paraId="72AFE373" w14:textId="77777777" w:rsidR="003822A7" w:rsidRDefault="00416640" w:rsidP="00916EDB">
      <w:r>
        <w:lastRenderedPageBreak/>
        <w:t>»Haben Sie auch nur ein Wort verstanden?«, fragte der Prokurist die Eltern, »er macht sich doch wohl nicht einen Narren aus uns?« »Um Gottes willen«, rief die Mutter schon unter Weinen, »er ist vielleicht schwer krank, und wir quälen ihn. Grete! Grete!« schrie sie dann. »Mutter?« rief die Schwester von der anderen Seite. Sie verständigten sich durch Gregors Zimmer. »Du mußt augenblicklich zum Arzt. Gregor ist krank. Rasch um den Arzt. Hast du Gregor jetzt reden hören?« »Das war eine Tierstimme«, sagte der Prokurist, auffallend leise gegenüber dem Schreien der Mutter.</w:t>
      </w:r>
      <w:r>
        <w:rPr>
          <w:rStyle w:val="Funotenzeichen"/>
        </w:rPr>
        <w:footnoteReference w:id="12"/>
      </w:r>
    </w:p>
    <w:p w14:paraId="07A5B444" w14:textId="61FE4527" w:rsidR="00416640" w:rsidRDefault="00416640" w:rsidP="00916EDB">
      <w:pPr>
        <w:sectPr w:rsidR="00416640">
          <w:headerReference w:type="default" r:id="rId18"/>
          <w:pgSz w:w="11906" w:h="16838"/>
          <w:pgMar w:top="1417" w:right="1417" w:bottom="1134" w:left="1417" w:header="708" w:footer="708" w:gutter="0"/>
          <w:cols w:space="708"/>
          <w:docGrid w:linePitch="360"/>
        </w:sectPr>
      </w:pPr>
    </w:p>
    <w:p w14:paraId="35D6B68D" w14:textId="4467970F" w:rsidR="003822A7" w:rsidRDefault="00BE0BF6" w:rsidP="00021AC8">
      <w:pPr>
        <w:pStyle w:val="berschrift1"/>
        <w:numPr>
          <w:ilvl w:val="0"/>
          <w:numId w:val="0"/>
        </w:numPr>
        <w:ind w:left="431" w:hanging="431"/>
      </w:pPr>
      <w:bookmarkStart w:id="22" w:name="_Toc35212569"/>
      <w:r>
        <w:lastRenderedPageBreak/>
        <w:t>Anhang</w:t>
      </w:r>
      <w:bookmarkEnd w:id="22"/>
    </w:p>
    <w:p w14:paraId="551B012D" w14:textId="14113C54" w:rsidR="00021AC8" w:rsidRDefault="00021AC8" w:rsidP="00021AC8">
      <w:pPr>
        <w:pStyle w:val="-IHVHSeite"/>
      </w:pPr>
      <w:r>
        <w:t>Seite</w:t>
      </w:r>
    </w:p>
    <w:p w14:paraId="526EFCEF" w14:textId="54E8FACF" w:rsidR="00855C9A" w:rsidRDefault="00855C9A">
      <w:pPr>
        <w:pStyle w:val="Verzeichnis7"/>
        <w:rPr>
          <w:rFonts w:asciiTheme="minorHAnsi" w:eastAsiaTheme="minorEastAsia" w:hAnsiTheme="minorHAnsi" w:cstheme="minorBidi"/>
          <w:b w:val="0"/>
          <w:noProof/>
          <w:sz w:val="22"/>
          <w:lang w:eastAsia="de-DE"/>
        </w:rPr>
      </w:pPr>
      <w:r>
        <w:fldChar w:fldCharType="begin"/>
      </w:r>
      <w:r>
        <w:instrText xml:space="preserve"> TOC \o "7-8" \h \z \t "- Anhang H1;7;- Anlage H1;7;- Anhang H2;8" </w:instrText>
      </w:r>
      <w:r>
        <w:fldChar w:fldCharType="separate"/>
      </w:r>
      <w:hyperlink w:anchor="_Toc35212600" w:history="1">
        <w:r w:rsidRPr="00EC4519">
          <w:rPr>
            <w:rStyle w:val="Hyperlink"/>
            <w:noProof/>
          </w:rPr>
          <w:t>Anhang 1:</w:t>
        </w:r>
        <w:r>
          <w:rPr>
            <w:rFonts w:asciiTheme="minorHAnsi" w:eastAsiaTheme="minorEastAsia" w:hAnsiTheme="minorHAnsi" w:cstheme="minorBidi"/>
            <w:b w:val="0"/>
            <w:noProof/>
            <w:sz w:val="22"/>
            <w:lang w:eastAsia="de-DE"/>
          </w:rPr>
          <w:tab/>
        </w:r>
        <w:r w:rsidRPr="00EC4519">
          <w:rPr>
            <w:rStyle w:val="Hyperlink"/>
            <w:noProof/>
          </w:rPr>
          <w:t>Gregor war aber viel ruhiger geworden</w:t>
        </w:r>
        <w:r w:rsidRPr="00855C9A">
          <w:rPr>
            <w:b w:val="0"/>
            <w:noProof/>
            <w:webHidden/>
          </w:rPr>
          <w:tab/>
        </w:r>
        <w:r w:rsidRPr="00855C9A">
          <w:rPr>
            <w:b w:val="0"/>
            <w:noProof/>
            <w:webHidden/>
          </w:rPr>
          <w:fldChar w:fldCharType="begin"/>
        </w:r>
        <w:r w:rsidRPr="00855C9A">
          <w:rPr>
            <w:b w:val="0"/>
            <w:noProof/>
            <w:webHidden/>
          </w:rPr>
          <w:instrText xml:space="preserve"> PAGEREF _Toc35212600 \h </w:instrText>
        </w:r>
        <w:r w:rsidRPr="00855C9A">
          <w:rPr>
            <w:b w:val="0"/>
            <w:noProof/>
            <w:webHidden/>
          </w:rPr>
        </w:r>
        <w:r w:rsidRPr="00855C9A">
          <w:rPr>
            <w:b w:val="0"/>
            <w:noProof/>
            <w:webHidden/>
          </w:rPr>
          <w:fldChar w:fldCharType="separate"/>
        </w:r>
        <w:r w:rsidRPr="00855C9A">
          <w:rPr>
            <w:b w:val="0"/>
            <w:noProof/>
            <w:webHidden/>
          </w:rPr>
          <w:t>14</w:t>
        </w:r>
        <w:r w:rsidRPr="00855C9A">
          <w:rPr>
            <w:b w:val="0"/>
            <w:noProof/>
            <w:webHidden/>
          </w:rPr>
          <w:fldChar w:fldCharType="end"/>
        </w:r>
      </w:hyperlink>
    </w:p>
    <w:p w14:paraId="06EA2F40" w14:textId="1AB15840" w:rsidR="00855C9A" w:rsidRDefault="00855C9A">
      <w:pPr>
        <w:pStyle w:val="Verzeichnis8"/>
        <w:rPr>
          <w:rFonts w:asciiTheme="minorHAnsi" w:eastAsiaTheme="minorEastAsia" w:hAnsiTheme="minorHAnsi" w:cstheme="minorBidi"/>
          <w:noProof/>
          <w:sz w:val="22"/>
          <w:lang w:eastAsia="de-DE"/>
        </w:rPr>
      </w:pPr>
      <w:hyperlink w:anchor="_Toc35212601" w:history="1">
        <w:r w:rsidRPr="00EC4519">
          <w:rPr>
            <w:rStyle w:val="Hyperlink"/>
            <w:noProof/>
          </w:rPr>
          <w:t>Man verstand zwar also seine Worte nicht mehr</w:t>
        </w:r>
        <w:r>
          <w:rPr>
            <w:noProof/>
            <w:webHidden/>
          </w:rPr>
          <w:tab/>
        </w:r>
        <w:r>
          <w:rPr>
            <w:noProof/>
            <w:webHidden/>
          </w:rPr>
          <w:fldChar w:fldCharType="begin"/>
        </w:r>
        <w:r>
          <w:rPr>
            <w:noProof/>
            <w:webHidden/>
          </w:rPr>
          <w:instrText xml:space="preserve"> PAGEREF _Toc35212601 \h </w:instrText>
        </w:r>
        <w:r>
          <w:rPr>
            <w:noProof/>
            <w:webHidden/>
          </w:rPr>
        </w:r>
        <w:r>
          <w:rPr>
            <w:noProof/>
            <w:webHidden/>
          </w:rPr>
          <w:fldChar w:fldCharType="separate"/>
        </w:r>
        <w:r>
          <w:rPr>
            <w:noProof/>
            <w:webHidden/>
          </w:rPr>
          <w:t>14</w:t>
        </w:r>
        <w:r>
          <w:rPr>
            <w:noProof/>
            <w:webHidden/>
          </w:rPr>
          <w:fldChar w:fldCharType="end"/>
        </w:r>
      </w:hyperlink>
    </w:p>
    <w:p w14:paraId="6123563B" w14:textId="395DF509" w:rsidR="00855C9A" w:rsidRDefault="00855C9A">
      <w:pPr>
        <w:pStyle w:val="Verzeichnis8"/>
        <w:rPr>
          <w:rFonts w:asciiTheme="minorHAnsi" w:eastAsiaTheme="minorEastAsia" w:hAnsiTheme="minorHAnsi" w:cstheme="minorBidi"/>
          <w:noProof/>
          <w:sz w:val="22"/>
          <w:lang w:eastAsia="de-DE"/>
        </w:rPr>
      </w:pPr>
      <w:hyperlink w:anchor="_Toc35212602" w:history="1">
        <w:r w:rsidRPr="00EC4519">
          <w:rPr>
            <w:rStyle w:val="Hyperlink"/>
            <w:noProof/>
          </w:rPr>
          <w:t>Trotzdem sie ihm genug klar</w:t>
        </w:r>
        <w:r>
          <w:rPr>
            <w:noProof/>
            <w:webHidden/>
          </w:rPr>
          <w:tab/>
        </w:r>
        <w:r>
          <w:rPr>
            <w:noProof/>
            <w:webHidden/>
          </w:rPr>
          <w:fldChar w:fldCharType="begin"/>
        </w:r>
        <w:r>
          <w:rPr>
            <w:noProof/>
            <w:webHidden/>
          </w:rPr>
          <w:instrText xml:space="preserve"> PAGEREF _Toc35212602 \h </w:instrText>
        </w:r>
        <w:r>
          <w:rPr>
            <w:noProof/>
            <w:webHidden/>
          </w:rPr>
        </w:r>
        <w:r>
          <w:rPr>
            <w:noProof/>
            <w:webHidden/>
          </w:rPr>
          <w:fldChar w:fldCharType="separate"/>
        </w:r>
        <w:r>
          <w:rPr>
            <w:noProof/>
            <w:webHidden/>
          </w:rPr>
          <w:t>14</w:t>
        </w:r>
        <w:r>
          <w:rPr>
            <w:noProof/>
            <w:webHidden/>
          </w:rPr>
          <w:fldChar w:fldCharType="end"/>
        </w:r>
      </w:hyperlink>
    </w:p>
    <w:p w14:paraId="23B0072D" w14:textId="078F2D45" w:rsidR="00855C9A" w:rsidRDefault="00855C9A">
      <w:pPr>
        <w:pStyle w:val="Verzeichnis7"/>
        <w:rPr>
          <w:rFonts w:asciiTheme="minorHAnsi" w:eastAsiaTheme="minorEastAsia" w:hAnsiTheme="minorHAnsi" w:cstheme="minorBidi"/>
          <w:b w:val="0"/>
          <w:noProof/>
          <w:sz w:val="22"/>
          <w:lang w:eastAsia="de-DE"/>
        </w:rPr>
      </w:pPr>
      <w:hyperlink w:anchor="_Toc35212603" w:history="1">
        <w:r w:rsidRPr="00EC4519">
          <w:rPr>
            <w:rStyle w:val="Hyperlink"/>
            <w:noProof/>
          </w:rPr>
          <w:t>Anhang 2:</w:t>
        </w:r>
        <w:r>
          <w:rPr>
            <w:rFonts w:asciiTheme="minorHAnsi" w:eastAsiaTheme="minorEastAsia" w:hAnsiTheme="minorHAnsi" w:cstheme="minorBidi"/>
            <w:b w:val="0"/>
            <w:noProof/>
            <w:sz w:val="22"/>
            <w:lang w:eastAsia="de-DE"/>
          </w:rPr>
          <w:tab/>
        </w:r>
        <w:r w:rsidRPr="00EC4519">
          <w:rPr>
            <w:rStyle w:val="Hyperlink"/>
            <w:noProof/>
          </w:rPr>
          <w:t>Klarer als früher</w:t>
        </w:r>
        <w:r w:rsidRPr="00855C9A">
          <w:rPr>
            <w:b w:val="0"/>
            <w:noProof/>
            <w:webHidden/>
          </w:rPr>
          <w:tab/>
        </w:r>
        <w:r w:rsidRPr="00855C9A">
          <w:rPr>
            <w:b w:val="0"/>
            <w:noProof/>
            <w:webHidden/>
          </w:rPr>
          <w:fldChar w:fldCharType="begin"/>
        </w:r>
        <w:r w:rsidRPr="00855C9A">
          <w:rPr>
            <w:b w:val="0"/>
            <w:noProof/>
            <w:webHidden/>
          </w:rPr>
          <w:instrText xml:space="preserve"> PAGEREF _Toc35212603 \h </w:instrText>
        </w:r>
        <w:r w:rsidRPr="00855C9A">
          <w:rPr>
            <w:b w:val="0"/>
            <w:noProof/>
            <w:webHidden/>
          </w:rPr>
        </w:r>
        <w:r w:rsidRPr="00855C9A">
          <w:rPr>
            <w:b w:val="0"/>
            <w:noProof/>
            <w:webHidden/>
          </w:rPr>
          <w:fldChar w:fldCharType="separate"/>
        </w:r>
        <w:r w:rsidRPr="00855C9A">
          <w:rPr>
            <w:b w:val="0"/>
            <w:noProof/>
            <w:webHidden/>
          </w:rPr>
          <w:t>15</w:t>
        </w:r>
        <w:r w:rsidRPr="00855C9A">
          <w:rPr>
            <w:b w:val="0"/>
            <w:noProof/>
            <w:webHidden/>
          </w:rPr>
          <w:fldChar w:fldCharType="end"/>
        </w:r>
      </w:hyperlink>
    </w:p>
    <w:p w14:paraId="331018D9" w14:textId="4C5A6044" w:rsidR="00855C9A" w:rsidRDefault="00855C9A">
      <w:pPr>
        <w:pStyle w:val="Verzeichnis8"/>
        <w:rPr>
          <w:rFonts w:asciiTheme="minorHAnsi" w:eastAsiaTheme="minorEastAsia" w:hAnsiTheme="minorHAnsi" w:cstheme="minorBidi"/>
          <w:noProof/>
          <w:sz w:val="22"/>
          <w:lang w:eastAsia="de-DE"/>
        </w:rPr>
      </w:pPr>
      <w:hyperlink w:anchor="_Toc35212604" w:history="1">
        <w:r w:rsidRPr="00EC4519">
          <w:rPr>
            <w:rStyle w:val="Hyperlink"/>
            <w:noProof/>
          </w:rPr>
          <w:t>Vorgekommen waren</w:t>
        </w:r>
        <w:r>
          <w:rPr>
            <w:noProof/>
            <w:webHidden/>
          </w:rPr>
          <w:tab/>
        </w:r>
        <w:r>
          <w:rPr>
            <w:noProof/>
            <w:webHidden/>
          </w:rPr>
          <w:fldChar w:fldCharType="begin"/>
        </w:r>
        <w:r>
          <w:rPr>
            <w:noProof/>
            <w:webHidden/>
          </w:rPr>
          <w:instrText xml:space="preserve"> PAGEREF _Toc35212604 \h </w:instrText>
        </w:r>
        <w:r>
          <w:rPr>
            <w:noProof/>
            <w:webHidden/>
          </w:rPr>
        </w:r>
        <w:r>
          <w:rPr>
            <w:noProof/>
            <w:webHidden/>
          </w:rPr>
          <w:fldChar w:fldCharType="separate"/>
        </w:r>
        <w:r>
          <w:rPr>
            <w:noProof/>
            <w:webHidden/>
          </w:rPr>
          <w:t>15</w:t>
        </w:r>
        <w:r>
          <w:rPr>
            <w:noProof/>
            <w:webHidden/>
          </w:rPr>
          <w:fldChar w:fldCharType="end"/>
        </w:r>
      </w:hyperlink>
    </w:p>
    <w:p w14:paraId="0B960BF6" w14:textId="706CB72D" w:rsidR="00855C9A" w:rsidRDefault="00855C9A">
      <w:pPr>
        <w:pStyle w:val="Verzeichnis8"/>
        <w:rPr>
          <w:rFonts w:asciiTheme="minorHAnsi" w:eastAsiaTheme="minorEastAsia" w:hAnsiTheme="minorHAnsi" w:cstheme="minorBidi"/>
          <w:noProof/>
          <w:sz w:val="22"/>
          <w:lang w:eastAsia="de-DE"/>
        </w:rPr>
      </w:pPr>
      <w:hyperlink w:anchor="_Toc35212605" w:history="1">
        <w:r w:rsidRPr="00EC4519">
          <w:rPr>
            <w:rStyle w:val="Hyperlink"/>
            <w:noProof/>
          </w:rPr>
          <w:t>Vielleicht infolge der Gewöhnung des Ohres</w:t>
        </w:r>
        <w:r>
          <w:rPr>
            <w:noProof/>
            <w:webHidden/>
          </w:rPr>
          <w:tab/>
        </w:r>
        <w:r>
          <w:rPr>
            <w:noProof/>
            <w:webHidden/>
          </w:rPr>
          <w:fldChar w:fldCharType="begin"/>
        </w:r>
        <w:r>
          <w:rPr>
            <w:noProof/>
            <w:webHidden/>
          </w:rPr>
          <w:instrText xml:space="preserve"> PAGEREF _Toc35212605 \h </w:instrText>
        </w:r>
        <w:r>
          <w:rPr>
            <w:noProof/>
            <w:webHidden/>
          </w:rPr>
        </w:r>
        <w:r>
          <w:rPr>
            <w:noProof/>
            <w:webHidden/>
          </w:rPr>
          <w:fldChar w:fldCharType="separate"/>
        </w:r>
        <w:r>
          <w:rPr>
            <w:noProof/>
            <w:webHidden/>
          </w:rPr>
          <w:t>15</w:t>
        </w:r>
        <w:r>
          <w:rPr>
            <w:noProof/>
            <w:webHidden/>
          </w:rPr>
          <w:fldChar w:fldCharType="end"/>
        </w:r>
      </w:hyperlink>
    </w:p>
    <w:p w14:paraId="5ADE222B" w14:textId="165588A7" w:rsidR="00021AC8" w:rsidRPr="00021AC8" w:rsidRDefault="00855C9A" w:rsidP="00021AC8">
      <w:r>
        <w:fldChar w:fldCharType="end"/>
      </w:r>
    </w:p>
    <w:p w14:paraId="45677F13" w14:textId="069C9DE0" w:rsidR="00BE0BF6" w:rsidRDefault="001E5FFA" w:rsidP="00021AC8">
      <w:pPr>
        <w:pStyle w:val="-AnhangH1"/>
      </w:pPr>
      <w:bookmarkStart w:id="23" w:name="_Toc35212600"/>
      <w:r>
        <w:lastRenderedPageBreak/>
        <w:t>Gregor war aber viel ruhiger geworden</w:t>
      </w:r>
      <w:bookmarkEnd w:id="23"/>
    </w:p>
    <w:p w14:paraId="40E5E962" w14:textId="3DDCB930" w:rsidR="00BE0BF6" w:rsidRDefault="001E5FFA" w:rsidP="00021AC8">
      <w:pPr>
        <w:pStyle w:val="-AnhangH2"/>
      </w:pPr>
      <w:bookmarkStart w:id="24" w:name="_Toc35212601"/>
      <w:r>
        <w:t>Man verstand zwar also seine Worte nicht mehr</w:t>
      </w:r>
      <w:bookmarkEnd w:id="24"/>
    </w:p>
    <w:p w14:paraId="4F3729A5" w14:textId="02E8E310" w:rsidR="00BE0BF6" w:rsidRDefault="001E5FFA" w:rsidP="00021AC8">
      <w:pPr>
        <w:pStyle w:val="-AnhangH2"/>
      </w:pPr>
      <w:bookmarkStart w:id="25" w:name="_Toc35212602"/>
      <w:r>
        <w:t>Trotzdem sie ihm genug klar</w:t>
      </w:r>
      <w:bookmarkEnd w:id="25"/>
    </w:p>
    <w:p w14:paraId="6269BDD2" w14:textId="20A024AC" w:rsidR="001E5FFA" w:rsidRDefault="001E5FFA" w:rsidP="00021AC8">
      <w:pPr>
        <w:pStyle w:val="-AnhangH1"/>
      </w:pPr>
      <w:bookmarkStart w:id="26" w:name="_Toc35212603"/>
      <w:r>
        <w:lastRenderedPageBreak/>
        <w:t>Klarer als früher</w:t>
      </w:r>
      <w:bookmarkEnd w:id="26"/>
    </w:p>
    <w:p w14:paraId="159A4330" w14:textId="0FC09B26" w:rsidR="00BE0BF6" w:rsidRDefault="001E5FFA" w:rsidP="00021AC8">
      <w:pPr>
        <w:pStyle w:val="-AnhangH2"/>
      </w:pPr>
      <w:bookmarkStart w:id="27" w:name="_Toc35212604"/>
      <w:r>
        <w:t>Vorgekommen waren</w:t>
      </w:r>
      <w:bookmarkEnd w:id="27"/>
    </w:p>
    <w:p w14:paraId="1416BB4A" w14:textId="77777777" w:rsidR="003822A7" w:rsidRDefault="001E5FFA" w:rsidP="00021AC8">
      <w:pPr>
        <w:pStyle w:val="-AnhangH2"/>
      </w:pPr>
      <w:bookmarkStart w:id="28" w:name="_Toc35212605"/>
      <w:r>
        <w:t>Vielleicht infolge der Gewöhnung des Ohres</w:t>
      </w:r>
      <w:bookmarkEnd w:id="28"/>
    </w:p>
    <w:p w14:paraId="4E540F11" w14:textId="77777777" w:rsidR="00BE0BF6" w:rsidRDefault="00BE0BF6" w:rsidP="00BE0BF6"/>
    <w:p w14:paraId="7871E4E8" w14:textId="77777777" w:rsidR="00021AC8" w:rsidRDefault="00021AC8" w:rsidP="00BE0BF6"/>
    <w:p w14:paraId="3B13DA79" w14:textId="09D2D63F" w:rsidR="00021AC8" w:rsidRDefault="00021AC8" w:rsidP="00BE0BF6">
      <w:pPr>
        <w:sectPr w:rsidR="00021AC8">
          <w:pgSz w:w="11906" w:h="16838"/>
          <w:pgMar w:top="1417" w:right="1417" w:bottom="1134" w:left="1417" w:header="708" w:footer="708" w:gutter="0"/>
          <w:cols w:space="708"/>
          <w:docGrid w:linePitch="360"/>
        </w:sectPr>
      </w:pPr>
    </w:p>
    <w:p w14:paraId="0E38495F" w14:textId="77777777" w:rsidR="003822A7" w:rsidRDefault="00B34DDD" w:rsidP="00021AC8">
      <w:pPr>
        <w:pStyle w:val="berschrift1"/>
        <w:numPr>
          <w:ilvl w:val="0"/>
          <w:numId w:val="0"/>
        </w:numPr>
        <w:ind w:left="431" w:hanging="431"/>
      </w:pPr>
      <w:bookmarkStart w:id="29" w:name="_Toc35212570"/>
      <w:r>
        <w:lastRenderedPageBreak/>
        <w:t>Literaturverzeichnis</w:t>
      </w:r>
      <w:bookmarkEnd w:id="29"/>
    </w:p>
    <w:p w14:paraId="24DC04F1" w14:textId="77777777" w:rsidR="003822A7" w:rsidRPr="00021AC8" w:rsidRDefault="001E5FFA" w:rsidP="00021AC8">
      <w:pPr>
        <w:pStyle w:val="-LitVz"/>
      </w:pPr>
      <w:r w:rsidRPr="00021AC8">
        <w:t>Aber immerhin glaubte man nun schon daran, daß es mit ihm nicht ganz in Ordnung war, und war bereit, ihm zu helfen. Die Zuversicht und Sicherheit, mit welchen die ersten Anordnungen getroffen worden waren, taten ihm wohl.</w:t>
      </w:r>
    </w:p>
    <w:p w14:paraId="1B73B650" w14:textId="77777777" w:rsidR="003822A7" w:rsidRPr="00021AC8" w:rsidRDefault="001E5FFA" w:rsidP="00021AC8">
      <w:pPr>
        <w:pStyle w:val="-LitVz"/>
      </w:pPr>
      <w:r w:rsidRPr="00021AC8">
        <w:t>Er fühlte sich wieder einbezogen in den menschlichen Kreis und erhoffte von beiden, vom Arzt und vom Schlosser, ohne sie eigentlich genau zu scheiden, großartige und überraschende Leistungen.</w:t>
      </w:r>
    </w:p>
    <w:p w14:paraId="0A530984" w14:textId="77777777" w:rsidR="003822A7" w:rsidRPr="00021AC8" w:rsidRDefault="001E5FFA" w:rsidP="00021AC8">
      <w:pPr>
        <w:pStyle w:val="-LitVz"/>
      </w:pPr>
      <w:r w:rsidRPr="00021AC8">
        <w:t>Um für die sich nähernden entscheidenden Besprechungen eine möglichst klare Stimme zu bekommen, hustete er ein wenig ab, allerdings bemüht, dies ganz gedämpft zu tun, da möglicherweise auch schon dieses Geräusch anders als menschlicher Husten klang, was er selbst zu entscheiden sich nicht mehr getraute.</w:t>
      </w:r>
    </w:p>
    <w:p w14:paraId="411A8B49" w14:textId="77777777" w:rsidR="003822A7" w:rsidRPr="00021AC8" w:rsidRDefault="001E5FFA" w:rsidP="00021AC8">
      <w:pPr>
        <w:pStyle w:val="-LitVz"/>
      </w:pPr>
      <w:r w:rsidRPr="00021AC8">
        <w:t>Im Nebenzimmer war es inzwischen ganz still geworden. Vielleicht saßen die Eltern mit dem Prokuristen beim Tisch und tuschelten, vielleicht lehnten alle an der Türe und horchten.</w:t>
      </w:r>
    </w:p>
    <w:p w14:paraId="00A23626" w14:textId="3D74B397" w:rsidR="003822A7" w:rsidRPr="00021AC8" w:rsidRDefault="001E5FFA" w:rsidP="00021AC8">
      <w:pPr>
        <w:pStyle w:val="-LitVz"/>
      </w:pPr>
      <w:r w:rsidRPr="00021AC8">
        <w:t>Gregor schob sich langsam mit dem Sessel zur Tür hin, ließ ihn dort los, warf sich gegen die Tür, hielt sich an ihr aufrecht – die Ballen seiner Beinchen hatten ein wenig Klebstoff – und ruhte sich dort einen Augenblick lang von der Anstrengung aus.</w:t>
      </w:r>
    </w:p>
    <w:p w14:paraId="386EA247" w14:textId="77777777" w:rsidR="003822A7" w:rsidRPr="00021AC8" w:rsidRDefault="001E5FFA" w:rsidP="00021AC8">
      <w:pPr>
        <w:pStyle w:val="-LitVz"/>
      </w:pPr>
      <w:r w:rsidRPr="00021AC8">
        <w:t>Dann aber machte er sich daran, mit dem Mund den Schlüssel im Schloß umzudrehen. Es schien leider, daß er keine eigentlichen Zähne hatte, – womit sollte er gleich den Schlüssel fassen? – aber dafür waren die Kiefer freilich sehr stark; mit ihrer Hilfe brachte er auch wirklich den Schlüssel in Bewegung und achtete nicht darauf, daß er sich zweifellos irgendeinen Schaden zufügte, denn eine braune Flüssigkeit kam ihm aus dem Mund, floß über den Schlüssel und tropfte auf den Boden.</w:t>
      </w:r>
    </w:p>
    <w:p w14:paraId="4709722C" w14:textId="77777777" w:rsidR="003822A7" w:rsidRPr="00021AC8" w:rsidRDefault="001E5FFA" w:rsidP="00021AC8">
      <w:pPr>
        <w:pStyle w:val="-LitVz"/>
      </w:pPr>
      <w:r w:rsidRPr="00021AC8">
        <w:t>»Hören Sie nur«, sagte der Prokurist im Nebenzimmer, »er dreht den Schlüssel um.</w:t>
      </w:r>
    </w:p>
    <w:p w14:paraId="242941B6" w14:textId="77777777" w:rsidR="003822A7" w:rsidRPr="00021AC8" w:rsidRDefault="001E5FFA" w:rsidP="00021AC8">
      <w:pPr>
        <w:pStyle w:val="-LitVz"/>
      </w:pPr>
      <w:r w:rsidRPr="00021AC8">
        <w:t>Das war für Gregor eine große Aufmunterung; aber alle hätten ihm zurufen sollen, auch der Vater und die Mutter: »Frisch, Gregor«, hätten sie rufen sollen, »immer nur heran, fest an das Schloß heran!«</w:t>
      </w:r>
    </w:p>
    <w:p w14:paraId="423C1D28" w14:textId="77777777" w:rsidR="003822A7" w:rsidRPr="00021AC8" w:rsidRDefault="001E5FFA" w:rsidP="00021AC8">
      <w:pPr>
        <w:pStyle w:val="-LitVz"/>
      </w:pPr>
      <w:r w:rsidRPr="00021AC8">
        <w:t>Und in der Vorstellung, daß alle seine Bemühungen mit Spannung verfolgten, verbiß er sich mit allem, was er an Kraft aufbringen konnte, besinnungslos in den Schlüssel.</w:t>
      </w:r>
    </w:p>
    <w:p w14:paraId="406344EB" w14:textId="77777777" w:rsidR="003822A7" w:rsidRPr="00021AC8" w:rsidRDefault="00183E4D" w:rsidP="00021AC8">
      <w:pPr>
        <w:pStyle w:val="-LitVz"/>
      </w:pPr>
      <w:r w:rsidRPr="00021AC8">
        <w:t>KAPITEL 5, 3. Absatz, 3, Satz</w:t>
      </w:r>
    </w:p>
    <w:p w14:paraId="334F021B" w14:textId="77777777" w:rsidR="003822A7" w:rsidRPr="00021AC8" w:rsidRDefault="00B34DDD" w:rsidP="00021AC8">
      <w:pPr>
        <w:pStyle w:val="-LitVz"/>
      </w:pPr>
      <w:r w:rsidRPr="00021AC8">
        <w:t>Hirsche, Volker (Hrsg.): Wege zum projektorientierten Unternehmen. Wie eine effektive Projektkultur die Zukunft Ihres Unternehmens sichert. Wiesbaden: Springer Gabler Verlag, 2012.</w:t>
      </w:r>
    </w:p>
    <w:p w14:paraId="0D36DB93" w14:textId="4AAE6A0B" w:rsidR="003822A7" w:rsidRPr="00021AC8" w:rsidRDefault="00B34DDD" w:rsidP="00021AC8">
      <w:pPr>
        <w:pStyle w:val="-LitVz"/>
      </w:pPr>
      <w:r w:rsidRPr="00021AC8">
        <w:t xml:space="preserve">Jessup, Rebecca L.; Osborne, Richard H.; Beauchamp, Alison; Bourne, </w:t>
      </w:r>
      <w:proofErr w:type="gramStart"/>
      <w:r w:rsidRPr="00021AC8">
        <w:t>Aallison ;</w:t>
      </w:r>
      <w:proofErr w:type="gramEnd"/>
      <w:r w:rsidRPr="00021AC8">
        <w:t xml:space="preserve"> Buchbinder, Rachelle: Health literacy of recently hospitalised patients: a</w:t>
      </w:r>
      <w:r w:rsidR="003822A7" w:rsidRPr="00021AC8">
        <w:tab/>
      </w:r>
      <w:r w:rsidRPr="00021AC8">
        <w:t>cross-sectional survey using the Health Literacy Questionnaire (HLQ). In: BMC Health Service Research, 17 S:52, 2017.</w:t>
      </w:r>
    </w:p>
    <w:p w14:paraId="65DAEF5F" w14:textId="48FDE65C" w:rsidR="003822A7" w:rsidRPr="00021AC8" w:rsidRDefault="00B34DDD" w:rsidP="00021AC8">
      <w:pPr>
        <w:pStyle w:val="-LitVz"/>
      </w:pPr>
      <w:r w:rsidRPr="00021AC8">
        <w:lastRenderedPageBreak/>
        <w:t>Kayhan, Nalan; Reinerth, G.; Albers, Jörg; Hagl, Siegfried; Vahl, Christian- Friedrich: Präopertive Aufklärung über neue Operationsstrategien: Interaktive Software zur Verbesserung der Patienteninformation. In: Zeitschrift für Herz- Thorax und Gefäßchirurgie, Vol.19,</w:t>
      </w:r>
      <w:r w:rsidR="003822A7" w:rsidRPr="00021AC8">
        <w:t xml:space="preserve"> S. 1</w:t>
      </w:r>
      <w:r w:rsidRPr="00021AC8">
        <w:t>3-14, 2005.</w:t>
      </w:r>
    </w:p>
    <w:p w14:paraId="66BEA5A8" w14:textId="77777777" w:rsidR="003822A7" w:rsidRPr="00021AC8" w:rsidRDefault="00B34DDD" w:rsidP="00021AC8">
      <w:pPr>
        <w:pStyle w:val="-LitVz"/>
      </w:pPr>
      <w:r w:rsidRPr="00021AC8">
        <w:t>Koch-Straube, Ursula: Beratung in der Pflege. 2., vollständig überbearbeitete Auflage. Bern: Hans Huber Verlag, 2008.</w:t>
      </w:r>
    </w:p>
    <w:p w14:paraId="26D84FDA" w14:textId="77777777" w:rsidR="003822A7" w:rsidRPr="00021AC8" w:rsidRDefault="00B34DDD" w:rsidP="00021AC8">
      <w:pPr>
        <w:pStyle w:val="-LitVz"/>
      </w:pPr>
      <w:r w:rsidRPr="00021AC8">
        <w:t>König, Eckard; Vollmer, Gerda: Systemische Organisationsberatung. Handbuch. 2., Aufl. Weinheim und Basel: Belz Verlag, 2014.</w:t>
      </w:r>
    </w:p>
    <w:p w14:paraId="5EEEC968" w14:textId="77777777" w:rsidR="003822A7" w:rsidRPr="00021AC8" w:rsidRDefault="00B34DDD" w:rsidP="00021AC8">
      <w:pPr>
        <w:pStyle w:val="-LitVz"/>
      </w:pPr>
      <w:r w:rsidRPr="00021AC8">
        <w:t>Kruisinga, Frea H.; Heinen, Richard C.; Heymans, Hugo S.: Analysis of the question-answer service of the Emma Children's Hospital information centre. In: European Journal of Pediatrics, Vol.169(7). S: 853-860, 2010.</w:t>
      </w:r>
    </w:p>
    <w:p w14:paraId="320CC44A" w14:textId="537C3449" w:rsidR="00B34DDD" w:rsidRPr="00021AC8" w:rsidRDefault="00B34DDD" w:rsidP="00021AC8">
      <w:pPr>
        <w:pStyle w:val="-LitVz"/>
      </w:pPr>
      <w:r w:rsidRPr="00021AC8">
        <w:t>Kuntsche, Peter; Börchers, Kirstin: Qualitäts- und Risikomanagement im Gesundheitswesen. Basis- und integrierte Systeme, Managementsystemübersichten und praktische Umsetzung. Wiesbaden: Springer Gabler Verlag, 2017.</w:t>
      </w:r>
    </w:p>
    <w:p w14:paraId="79E4B1A2" w14:textId="77777777" w:rsidR="003822A7" w:rsidRPr="00021AC8" w:rsidRDefault="00B34DDD" w:rsidP="00021AC8">
      <w:pPr>
        <w:pStyle w:val="-LitVz"/>
      </w:pPr>
      <w:r w:rsidRPr="00021AC8">
        <w:t>Lippitt, Gondons; Lippitt, Ronald: Beratung als Prozess. Was Berater und ihre Kunden wissen sollen. 4., Aufl. Wiesbaden: Springer Gabler Verlag, 2015.</w:t>
      </w:r>
    </w:p>
    <w:p w14:paraId="1BA76018" w14:textId="77777777" w:rsidR="003822A7" w:rsidRPr="00021AC8" w:rsidRDefault="00B34DDD" w:rsidP="00021AC8">
      <w:pPr>
        <w:pStyle w:val="-LitVz"/>
      </w:pPr>
      <w:r w:rsidRPr="00021AC8">
        <w:t xml:space="preserve">Lohmann, Heinz: Erfolgsfaktor Medizin: Anforderungen an ein modernes Krankenhausmanagement. In: Behrendt Ingo; König, Hans-Joachim; Krystek, Ulrich (Hrsg.): Zukunftsorientierter Wandel im Krankenhausmanagement. Outsourcing, </w:t>
      </w:r>
      <w:proofErr w:type="gramStart"/>
      <w:r w:rsidRPr="00021AC8">
        <w:t>IT Nutzenpotenziale</w:t>
      </w:r>
      <w:proofErr w:type="gramEnd"/>
      <w:r w:rsidRPr="00021AC8">
        <w:t>, Kooperationsformen, Changemanagement. Berlin: Springer Verlag, 2009.</w:t>
      </w:r>
    </w:p>
    <w:p w14:paraId="432230E1" w14:textId="527E8F97" w:rsidR="003822A7" w:rsidRPr="00021AC8" w:rsidRDefault="00B34DDD" w:rsidP="00021AC8">
      <w:pPr>
        <w:pStyle w:val="-LitVz"/>
      </w:pPr>
      <w:r w:rsidRPr="00021AC8">
        <w:t xml:space="preserve">Murphey, Alison </w:t>
      </w:r>
      <w:proofErr w:type="gramStart"/>
      <w:r w:rsidRPr="00021AC8">
        <w:t>R.;Reddy</w:t>
      </w:r>
      <w:proofErr w:type="gramEnd"/>
      <w:r w:rsidRPr="00021AC8">
        <w:t>, Madhu C.: Identifying patient-related information problems: A study of information use by patient-care teams during morning rounds. In: International Journal of medical Informatics, Vol.102 (2017)</w:t>
      </w:r>
      <w:r w:rsidR="003822A7" w:rsidRPr="00021AC8">
        <w:t xml:space="preserve"> S. 9</w:t>
      </w:r>
      <w:r w:rsidRPr="00021AC8">
        <w:t>3-102.</w:t>
      </w:r>
    </w:p>
    <w:p w14:paraId="28E3D08B" w14:textId="77777777" w:rsidR="003822A7" w:rsidRPr="00021AC8" w:rsidRDefault="00B34DDD" w:rsidP="00021AC8">
      <w:pPr>
        <w:pStyle w:val="-LitVz"/>
      </w:pPr>
      <w:r w:rsidRPr="00021AC8">
        <w:t>Netzwerk Patienten- und Familienedukation in der Pflege e.V. (2012). Patienten- und Familienedukation - eine Handreichung zur Implementierung von Patienten Informationszentren in Einrichtungen des Gesundheitssektors. Abrufbar unter: http://patientenedukation.de/sites/default/files/downloads/2013/Handreichung_zur_Imlementierung_von_Patienteninformationszentren_%20Endversionf_29102012.p</w:t>
      </w:r>
      <w:r w:rsidRPr="00021AC8">
        <w:tab/>
        <w:t>df [Zugriff: 05.10.2017].</w:t>
      </w:r>
    </w:p>
    <w:p w14:paraId="6C73B625" w14:textId="77777777" w:rsidR="003822A7" w:rsidRPr="00021AC8" w:rsidRDefault="00B34DDD" w:rsidP="00021AC8">
      <w:pPr>
        <w:pStyle w:val="-LitVz"/>
      </w:pPr>
      <w:r w:rsidRPr="00021AC8">
        <w:t>Netzwerk Patienten- und Familienedukation in der Pflege e.V. (2016). PIZe und Pflegewerkstätten. Abrufbar unter: http://patientenedukation.de/der-verein/piz-pflegewerkstaetten [Zugriff: 05.10.2017].</w:t>
      </w:r>
    </w:p>
    <w:p w14:paraId="0B10267E" w14:textId="28CD728C" w:rsidR="003822A7" w:rsidRPr="00021AC8" w:rsidRDefault="00B34DDD" w:rsidP="00021AC8">
      <w:pPr>
        <w:pStyle w:val="-LitVz"/>
      </w:pPr>
      <w:r w:rsidRPr="00021AC8">
        <w:t>Oliver, Kathleen Burr; Lehmann, Harold P.; Wolff, Antonio C.; Davidson, Laurie W.; Donohue, Pamela K.; Gilmore, Maureen M.; Craven, Catherine; Roderer, Nanca K.: Evaluating information prescriptions in two clinical environments. In: Journal of the Medical Library Association, 99(3):</w:t>
      </w:r>
      <w:r w:rsidR="003822A7" w:rsidRPr="00021AC8">
        <w:t xml:space="preserve"> S. 2</w:t>
      </w:r>
      <w:r w:rsidRPr="00021AC8">
        <w:t>37-46, 2011.</w:t>
      </w:r>
    </w:p>
    <w:p w14:paraId="1A97895E" w14:textId="77777777" w:rsidR="003822A7" w:rsidRPr="00021AC8" w:rsidRDefault="00B34DDD" w:rsidP="00021AC8">
      <w:pPr>
        <w:pStyle w:val="-LitVz"/>
      </w:pPr>
      <w:r w:rsidRPr="00021AC8">
        <w:t>Ose, Dominik: Patientenorientierung im Krankenhaus: Welchen Beitrag kann ein Patienten-Informations-Zentrum leisten? Wiesbaden: VS Verlag, 2011.</w:t>
      </w:r>
    </w:p>
    <w:p w14:paraId="64DB4D0C" w14:textId="66CEB4A4" w:rsidR="003822A7" w:rsidRPr="00021AC8" w:rsidRDefault="00B34DDD" w:rsidP="00021AC8">
      <w:pPr>
        <w:pStyle w:val="-LitVz"/>
      </w:pPr>
      <w:r w:rsidRPr="00021AC8">
        <w:t>Ose, Dominik; Freund, Tobias; Ludt, Sabine: Patienteninformation im Krankenhaus: neue Herausforderungen und alte Strukturen? In: Prävention und Gesundheitsförderung, Vol. 7 (2012),</w:t>
      </w:r>
      <w:r w:rsidR="003822A7" w:rsidRPr="00021AC8">
        <w:t xml:space="preserve"> S. 9</w:t>
      </w:r>
      <w:r w:rsidRPr="00021AC8">
        <w:t>5-99.</w:t>
      </w:r>
    </w:p>
    <w:p w14:paraId="28FEC316" w14:textId="77777777" w:rsidR="003822A7" w:rsidRPr="00021AC8" w:rsidRDefault="00B34DDD" w:rsidP="00021AC8">
      <w:pPr>
        <w:pStyle w:val="-LitVz"/>
      </w:pPr>
      <w:r w:rsidRPr="00021AC8">
        <w:lastRenderedPageBreak/>
        <w:t>Poser, Märle; Schneider, Kordula (Hrsg.): Leiten, Lehren und Beraten. Bern: Hans Huber Verlag. 2005.</w:t>
      </w:r>
    </w:p>
    <w:p w14:paraId="1655C246" w14:textId="77777777" w:rsidR="003822A7" w:rsidRPr="00021AC8" w:rsidRDefault="00B34DDD" w:rsidP="00021AC8">
      <w:pPr>
        <w:pStyle w:val="-LitVz"/>
      </w:pPr>
      <w:r w:rsidRPr="00021AC8">
        <w:t>Schawel, Christian; Billing, Fabian: Top 100 Management Tools. Wiesbaden: Springer Gabler Verlag, 2011.</w:t>
      </w:r>
    </w:p>
    <w:p w14:paraId="7AEC7C38" w14:textId="77777777" w:rsidR="003822A7" w:rsidRPr="00021AC8" w:rsidRDefault="00B34DDD" w:rsidP="00021AC8">
      <w:pPr>
        <w:pStyle w:val="-LitVz"/>
      </w:pPr>
      <w:r w:rsidRPr="00021AC8">
        <w:t>Schwing, Rainer; Fryszer, Andreas: Systemisches Handwerk. Werkzeug für die Praxis. Göttingen: Vandenhoeck &amp; Ruprecht Verlag, 2013.</w:t>
      </w:r>
    </w:p>
    <w:p w14:paraId="3B4C5B63" w14:textId="77777777" w:rsidR="003822A7" w:rsidRPr="00021AC8" w:rsidRDefault="00B34DDD" w:rsidP="00021AC8">
      <w:pPr>
        <w:pStyle w:val="-LitVz"/>
      </w:pPr>
      <w:r w:rsidRPr="00021AC8">
        <w:t>SGB XI- Soziale Pflegeversicherung, 13., Aufl. Beck- Texte, Deutsche Taschenbuch Verlag, 2017.</w:t>
      </w:r>
    </w:p>
    <w:p w14:paraId="61D2A7F7" w14:textId="6655C3B4" w:rsidR="003822A7" w:rsidRPr="00021AC8" w:rsidRDefault="00B34DDD" w:rsidP="00021AC8">
      <w:pPr>
        <w:pStyle w:val="-LitVz"/>
      </w:pPr>
      <w:r w:rsidRPr="00021AC8">
        <w:t>Sonntag, Katja; Klare, Kornelia: Beratung. In: Sonntag Katja; von Reibnitz, Christine (Hrsg.): Versorgungskonzepte für Menschen mit Demenz. Praxishandbuch und Entscheidungshilfe. Berlin:</w:t>
      </w:r>
      <w:r w:rsidR="003822A7" w:rsidRPr="00021AC8">
        <w:tab/>
      </w:r>
      <w:r w:rsidRPr="00021AC8">
        <w:t>Springer Verlag, 2014,</w:t>
      </w:r>
      <w:r w:rsidR="003822A7" w:rsidRPr="00021AC8">
        <w:t xml:space="preserve"> S. 1</w:t>
      </w:r>
      <w:r w:rsidRPr="00021AC8">
        <w:t>09- 138.</w:t>
      </w:r>
    </w:p>
    <w:p w14:paraId="52927A1F" w14:textId="584BF58C" w:rsidR="003822A7" w:rsidRPr="00021AC8" w:rsidRDefault="00B34DDD" w:rsidP="00021AC8">
      <w:pPr>
        <w:pStyle w:val="-LitVz"/>
      </w:pPr>
      <w:r w:rsidRPr="00021AC8">
        <w:t>Strobach, Dorothea; Vetter-Kerkhoff, Cornelia; Bogner, Johannes; Breugst, Wolfang; Schlöndorff, Detlef: Patient Medication Counseling - Patientenberatung zur Entlassmedikation. In: Medizinische Klinik, Vol. 95(10), 2000,</w:t>
      </w:r>
      <w:r w:rsidR="003822A7" w:rsidRPr="00021AC8">
        <w:t xml:space="preserve"> S. 5</w:t>
      </w:r>
      <w:r w:rsidRPr="00021AC8">
        <w:t>48-551.</w:t>
      </w:r>
    </w:p>
    <w:p w14:paraId="36EEBCF0" w14:textId="2520E216" w:rsidR="00B34DDD" w:rsidRDefault="00B34DDD" w:rsidP="00021AC8">
      <w:pPr>
        <w:pStyle w:val="-LitVz"/>
      </w:pPr>
      <w:r w:rsidRPr="00021AC8">
        <w:t>Weimann, Edda; Weimann, Peter: High performance im Krankenhausmanagement: Die 10 wichtigsten Schritte für eine erfolgreiche Klinik (Erfolgskonzepte Praxis- &amp; Krankenhaus-Management). Berlin Heidelberg: Springer Verlag, 2012.</w:t>
      </w:r>
    </w:p>
    <w:p w14:paraId="798E3530" w14:textId="5F9B726A" w:rsidR="00021AC8" w:rsidRDefault="00021AC8" w:rsidP="00021AC8"/>
    <w:p w14:paraId="490DA832" w14:textId="77777777" w:rsidR="00021AC8" w:rsidRDefault="00021AC8" w:rsidP="00021AC8">
      <w:pPr>
        <w:sectPr w:rsidR="00021AC8">
          <w:pgSz w:w="11906" w:h="16838"/>
          <w:pgMar w:top="1417" w:right="1417" w:bottom="1134" w:left="1417" w:header="708" w:footer="708" w:gutter="0"/>
          <w:cols w:space="708"/>
          <w:docGrid w:linePitch="360"/>
        </w:sectPr>
      </w:pPr>
    </w:p>
    <w:p w14:paraId="7FD30FC3" w14:textId="37C3DA85" w:rsidR="00B34DDD" w:rsidRDefault="003822A7" w:rsidP="003822A7">
      <w:pPr>
        <w:pStyle w:val="-IHVH"/>
        <w:rPr>
          <w:rFonts w:eastAsia="Calibri"/>
        </w:rPr>
      </w:pPr>
      <w:r>
        <w:rPr>
          <w:rFonts w:eastAsia="Calibri"/>
        </w:rPr>
        <w:lastRenderedPageBreak/>
        <w:t>Selbstständigkeitserklärung</w:t>
      </w:r>
    </w:p>
    <w:p w14:paraId="78B98E29" w14:textId="77777777" w:rsidR="003822A7" w:rsidRDefault="00B34DDD" w:rsidP="00B34DDD">
      <w:r>
        <w:t xml:space="preserve">Auch gibt es niemanden, der den Schmerz an sich liebt, sucht oder wünscht, nur, weil er Schmerz ist, es sei denn, es kommt zu zufälligen Umständen, in denen Mühen und Schmerz ihm große Freude bereiten können. Um ein triviales Beispiel zu nehmen, wer von uns unterzieht sich je anstrengender körperlicher Betätigung, außer um Vorteile daraus zu ziehen? Aber wer hat </w:t>
      </w:r>
      <w:proofErr w:type="gramStart"/>
      <w:r>
        <w:t>irgend ein</w:t>
      </w:r>
      <w:proofErr w:type="gramEnd"/>
      <w:r>
        <w:t xml:space="preserve"> Recht, einen Menschen zu tadeln, der die Entscheidung trifft, eine Freude zu genießen, die keine unangenehmen Folgen hat, oder einen, der Schmerz vermeidet, welcher keine daraus resultierende Freude nach sich zieht? Auch gibt es niemanden, der den Schmerz an sich liebt, sucht oder wünscht, nur, weil er Schmerz ist, es sei denn, es kommt zu zufälligen Umständen, in denen Mühen und Schmerz ihm große Freude bereiten können. Um ein triviales Beispiel zu nehmen, wer von uns unterzieht sich je anstrengender körperlicher Betätigung, außer um Vorteile daraus zu ziehen? Aber wer hat </w:t>
      </w:r>
      <w:proofErr w:type="gramStart"/>
      <w:r>
        <w:t>irgend ein</w:t>
      </w:r>
      <w:proofErr w:type="gramEnd"/>
      <w:r>
        <w:t xml:space="preserve"> Recht, einen Menschen zu tadeln, der die Entscheidung trifft, eine Freude zu genießen, die keine unangenehmen Folgen hat, oder einen, der Schmerz vermeidet, welcher keine daraus resultierende Freude nach sich zieht?</w:t>
      </w:r>
    </w:p>
    <w:p w14:paraId="44F189F6" w14:textId="38F70CF9" w:rsidR="00B34DDD" w:rsidRPr="00D75B7D" w:rsidRDefault="00360D4D" w:rsidP="00021AC8">
      <w:pPr>
        <w:pStyle w:val="-OrtDatumUnterschrift"/>
        <w:rPr>
          <w:rFonts w:eastAsia="Calibri"/>
        </w:rPr>
      </w:pPr>
      <w:r>
        <w:rPr>
          <w:rFonts w:eastAsia="Calibri"/>
        </w:rPr>
        <w:t xml:space="preserve">Ort, </w:t>
      </w:r>
      <w:r w:rsidR="00B34DDD">
        <w:rPr>
          <w:rFonts w:eastAsia="Calibri"/>
        </w:rPr>
        <w:t>Datum</w:t>
      </w:r>
      <w:r>
        <w:rPr>
          <w:rFonts w:eastAsia="Calibri"/>
        </w:rPr>
        <w:tab/>
        <w:t>Unterschrift</w:t>
      </w:r>
    </w:p>
    <w:sectPr w:rsidR="00B34DDD" w:rsidRPr="00D75B7D">
      <w:head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79B8D" w14:textId="77777777" w:rsidR="00FD51C6" w:rsidRDefault="00FD51C6" w:rsidP="005E4FA0">
      <w:pPr>
        <w:spacing w:after="0" w:line="240" w:lineRule="auto"/>
      </w:pPr>
      <w:r>
        <w:separator/>
      </w:r>
    </w:p>
  </w:endnote>
  <w:endnote w:type="continuationSeparator" w:id="0">
    <w:p w14:paraId="7433EEF3" w14:textId="77777777" w:rsidR="00FD51C6" w:rsidRDefault="00FD51C6" w:rsidP="005E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6C1C7" w14:textId="77777777" w:rsidR="00FD51C6" w:rsidRDefault="00FD51C6" w:rsidP="003822A7">
      <w:pPr>
        <w:spacing w:after="0" w:line="240" w:lineRule="auto"/>
      </w:pPr>
      <w:r>
        <w:separator/>
      </w:r>
    </w:p>
  </w:footnote>
  <w:footnote w:type="continuationSeparator" w:id="0">
    <w:p w14:paraId="5BF457B0" w14:textId="77777777" w:rsidR="00FD51C6" w:rsidRDefault="00FD51C6" w:rsidP="005E4FA0">
      <w:pPr>
        <w:spacing w:after="0" w:line="240" w:lineRule="auto"/>
      </w:pPr>
      <w:r>
        <w:continuationSeparator/>
      </w:r>
    </w:p>
  </w:footnote>
  <w:footnote w:id="1">
    <w:p w14:paraId="56A7E9D2" w14:textId="07C8B526" w:rsidR="003822A7" w:rsidRDefault="003822A7">
      <w:pPr>
        <w:pStyle w:val="Funotentext"/>
      </w:pPr>
      <w:r>
        <w:rPr>
          <w:rStyle w:val="Funotenzeichen"/>
        </w:rPr>
        <w:footnoteRef/>
      </w:r>
      <w:r>
        <w:rPr>
          <w:rStyle w:val="Funotenzeichen"/>
        </w:rPr>
        <w:tab/>
      </w:r>
      <w:r>
        <w:t>»Was ist mit mir geschehen?«, dachte er. Es war kein Traum. Sein Zimmer, ein richtiges, nur etwas zu kleines Menschenzimmer, lag ruhig zwischen den vier wohlbekannten Wänden. Über dem Tisch, auf dem eine auseinandergepackte Musterkollektion von Tuchwaren ausgebreitet war – (Samsa 1912, S. 239) war Reisender – hing das Bild, das er vor kurzem aus einer illustrierten Zeitschrift ausgeschnitten und in einem hübschen, vergoldeten Rahmen untergebracht hatte. Es stellte eine Dame dar, die mit einem Pelzhut und einer Pelzboa versehen, aufrecht dasaß und einen schweren Pelzmuff, in dem ihr ganzer Unterarm verschwunden war, dem Beschauer entgegenhob.</w:t>
      </w:r>
    </w:p>
  </w:footnote>
  <w:footnote w:id="2">
    <w:p w14:paraId="7D96FE14" w14:textId="7108CBC6" w:rsidR="003822A7" w:rsidRDefault="003822A7" w:rsidP="00196315">
      <w:pPr>
        <w:pStyle w:val="Funotentext"/>
      </w:pPr>
      <w:r>
        <w:rPr>
          <w:rStyle w:val="Funotenzeichen"/>
        </w:rPr>
        <w:footnoteRef/>
      </w:r>
      <w:r>
        <w:rPr>
          <w:rStyle w:val="Funotenzeichen"/>
        </w:rPr>
        <w:tab/>
      </w:r>
      <w:r>
        <w:t>Vgl. Oxmox 2009: S. 45</w:t>
      </w:r>
    </w:p>
  </w:footnote>
  <w:footnote w:id="3">
    <w:p w14:paraId="1E4F8F97" w14:textId="1821597F" w:rsidR="004147C5" w:rsidRDefault="003822A7" w:rsidP="004147C5">
      <w:pPr>
        <w:pStyle w:val="Funotentext"/>
      </w:pPr>
      <w:r>
        <w:rPr>
          <w:rStyle w:val="Funotenzeichen"/>
        </w:rPr>
        <w:footnoteRef/>
      </w:r>
      <w:r>
        <w:rPr>
          <w:rStyle w:val="Funotenzeichen"/>
        </w:rPr>
        <w:tab/>
      </w:r>
      <w:r>
        <w:t>Vgl. </w:t>
      </w:r>
      <w:r w:rsidR="004147C5">
        <w:t>Ebd. 1912:</w:t>
      </w:r>
      <w:r>
        <w:t xml:space="preserve"> S. 4</w:t>
      </w:r>
      <w:r w:rsidR="004147C5">
        <w:t>5</w:t>
      </w:r>
    </w:p>
  </w:footnote>
  <w:footnote w:id="4">
    <w:p w14:paraId="50BE89C9" w14:textId="71639C61" w:rsidR="005E4FA0" w:rsidRDefault="003822A7">
      <w:pPr>
        <w:pStyle w:val="Funotentext"/>
      </w:pPr>
      <w:r>
        <w:rPr>
          <w:rStyle w:val="Funotenzeichen"/>
        </w:rPr>
        <w:footnoteRef/>
      </w:r>
      <w:r>
        <w:rPr>
          <w:rStyle w:val="Funotenzeichen"/>
        </w:rPr>
        <w:tab/>
      </w:r>
      <w:r w:rsidR="004147C5">
        <w:t xml:space="preserve">Zunächst wollte er ruhig und ungestört aufstehen, sich anziehen und vor allem frühstücken, und dann erst das Weitere überlegen, denn, das merkte er wohl, im Bett würde er mit dem Nachdenken zu keinem vernünftigen Ende kommen. Er erinnerte sich, schon öfters im Bett irgendeinen vielleicht durch ungeschicktes Liegen erzeugten, leichten Schmerz empfunden zu haben, der sich dann beim Aufstehen als reine Einbildung herausstellte, und er war gespannt, wie sich seine heutigen Vorstellungen allmählich auflösen würden. Daß die Veränderung der Stimme nichts anderes war, als der Vorbote einer tüchtigen Verkühlung, einer Berufskrankheit der Reisenden, daran zweifelte er nicht im </w:t>
      </w:r>
      <w:proofErr w:type="gramStart"/>
      <w:r w:rsidR="004147C5">
        <w:t>geringsten</w:t>
      </w:r>
      <w:proofErr w:type="gramEnd"/>
      <w:r w:rsidR="004147C5">
        <w:t>.</w:t>
      </w:r>
    </w:p>
  </w:footnote>
  <w:footnote w:id="5">
    <w:p w14:paraId="36FABD53" w14:textId="2484F34D" w:rsidR="00EE2175" w:rsidRDefault="003822A7">
      <w:pPr>
        <w:pStyle w:val="Funotentext"/>
      </w:pPr>
      <w:r>
        <w:rPr>
          <w:rStyle w:val="Funotenzeichen"/>
        </w:rPr>
        <w:footnoteRef/>
      </w:r>
      <w:r>
        <w:rPr>
          <w:rStyle w:val="Funotenzeichen"/>
        </w:rPr>
        <w:tab/>
      </w:r>
      <w:r w:rsidR="00EE2175">
        <w:t>Er versuchte es daher, zuerst den Oberkörper aus dem Bett zu bekommen, und drehte vorsichtig den Kopf dem Bettrand zu. Dies gelang auch leicht, und trotz ihrer Breite und Schwere folgte schließlich die Körpermasse langsam der Wendung des Kopfes. Aber als er den Kopf endlich außerhalb des Bettes in der freien Luft hielt, bekam er Angst, weiter auf diese Weise vorzurücken, denn wenn er sich schließlich so fallen ließ, mußte geradezu ein Wunder geschehen, wenn der Kopf nicht verletzt werden sollte. Und die Besinnung durfte er gerade jetzt um keinen Preis verlieren; lieber wollte er im Bett bleiben.</w:t>
      </w:r>
    </w:p>
  </w:footnote>
  <w:footnote w:id="6">
    <w:p w14:paraId="03320279" w14:textId="12AEB327" w:rsidR="00EE2175" w:rsidRDefault="003822A7">
      <w:pPr>
        <w:pStyle w:val="Funotentext"/>
      </w:pPr>
      <w:r>
        <w:rPr>
          <w:rStyle w:val="Funotenzeichen"/>
        </w:rPr>
        <w:footnoteRef/>
      </w:r>
      <w:r>
        <w:rPr>
          <w:rStyle w:val="Funotenzeichen"/>
        </w:rPr>
        <w:tab/>
      </w:r>
      <w:r w:rsidR="00EE2175">
        <w:t xml:space="preserve">Dann aber sagte er sich: »Ehe es einviertel acht schlägt, muß ich unbedingt das Bett vollständig verlassen haben. Im </w:t>
      </w:r>
      <w:proofErr w:type="gramStart"/>
      <w:r w:rsidR="00EE2175">
        <w:t>übrigen</w:t>
      </w:r>
      <w:proofErr w:type="gramEnd"/>
      <w:r w:rsidR="00EE2175">
        <w:t xml:space="preserve"> wird auch bis dahin jemand aus dem Geschäft kommen, um nach mir zu fragen, denn das Geschäft wird vor sieben Uhr geöffnet.« Und er machte sich nun daran, den Körper in seiner ganzen Länge vollständig gleichmäßig aus dem Bett hinauszuschaukeln. Wenn er sich auf diese Weise aus dem Bett fallen ließ, blieb der Kopf, den er beim Fall scharf heben wollte, voraussichtlich unverletzt. Der Rücken schien hart zu sein; dem würde wohl bei dem Fall auf den Teppich nichts geschehen. Das größte Bedenken machte ihm die Rücksicht auf den lauten Krach, den es geben müßte und der wahrscheinlich hinter allen </w:t>
      </w:r>
      <w:proofErr w:type="gramStart"/>
      <w:r w:rsidR="00EE2175">
        <w:t>Türen</w:t>
      </w:r>
      <w:proofErr w:type="gramEnd"/>
      <w:r w:rsidR="00EE2175">
        <w:t xml:space="preserve"> wenn nicht Schrecken, so doch Besorgnisse erregen würde. Das mußte aber gewagt werden.</w:t>
      </w:r>
    </w:p>
  </w:footnote>
  <w:footnote w:id="7">
    <w:p w14:paraId="116A15D5" w14:textId="78A37438" w:rsidR="00EE2175" w:rsidRDefault="003822A7">
      <w:pPr>
        <w:pStyle w:val="Funotentext"/>
      </w:pPr>
      <w:r>
        <w:rPr>
          <w:rStyle w:val="Funotenzeichen"/>
        </w:rPr>
        <w:footnoteRef/>
      </w:r>
      <w:r>
        <w:rPr>
          <w:rStyle w:val="Funotenzeichen"/>
        </w:rPr>
        <w:tab/>
      </w:r>
      <w:r w:rsidR="00EE2175">
        <w:t>Schon war er so weit, daß er bei stärkerem Schaukeln kaum das Gleichgewicht noch erhielt, und sehr bald mußte er sich nun endgültig entscheiden, denn es war in fünf Minuten einviertel acht, – als es an der Wohnungstür läutete. »Das ist jemand aus dem Geschäft«, sagte er sich und erstarrte fast, während seine Beinchen nur desto eiliger tanzten. Einen Augenblick blieb alles still. »Sie öffnen nicht«, sagte sich Gregor, befangen in irgendeiner unsinnigen Hoffnung. Aber dann ging natürlich wie immer das Dienstmädchen festen Schrittes zur Tür und öffnete. Gregor brauchte nur das erste Grußwort des Besuchers zu hören und wußte schon, wer es war – der Prokurist selbst. Warum war nur Gregor dazu verurteilt, bei einer Firma zu dienen, wo man bei der kleinsten Versäumnis gleich den größten Verdacht faßte? Waren denn alle Angestellten samt und sonders Lumpen, gab es denn unter ihnen keinen treuen ergebenen Menschen, der, wenn er auch nur ein paar Morgenstunden für das Geschäft nicht ausgenutzt hatte, vor Gewissensbissen närrisch wurde und geradezu nicht imstande war, das Bett zu verlassen? Genügte es wirklich nicht, einen Lehrjungen nachfragen zu lassen – wenn überhaupt diese Fragerei nötig war –</w:t>
      </w:r>
      <w:r>
        <w:t>,</w:t>
      </w:r>
      <w:r w:rsidR="00EE2175">
        <w:t xml:space="preserve"> mußte da der Prokurist selbst kommen, und mußte dadurch der ganzen unschuldigen Familie gezeigt werden, daß die Untersuchung dieser verdächtigen Angelegenheit nur dem Verstand des Prokuristen anvertraut werden konnte? Und mehr infolge der Erregung, in welche Gregor durch diese Überlegungen versetzt wurde, als infolge eines richtigen Entschlusses, schwang er sich mit aller Macht aus dem Bett. Es gab einen lauten Schlag, aber ein eigentlicher Krach war es nicht. Ein wenig wurde der Fall durch den Teppich abgeschwächt, auch war der Rücken elastischer, als Gregor gedacht hatte, daher kam der nicht gar so auffallende dumpfe Klang. Nur den Kopf hatte er nicht vorsichtig genug gehalten und ihn angeschlagen; er drehte ihn und rieb ihn an dem Teppich vor Ärger und Schmerz.</w:t>
      </w:r>
    </w:p>
  </w:footnote>
  <w:footnote w:id="8">
    <w:p w14:paraId="2AC00E09" w14:textId="5439A28B" w:rsidR="00EE2175" w:rsidRDefault="003822A7">
      <w:pPr>
        <w:pStyle w:val="Funotentext"/>
      </w:pPr>
      <w:r>
        <w:rPr>
          <w:rStyle w:val="Funotenzeichen"/>
        </w:rPr>
        <w:footnoteRef/>
      </w:r>
      <w:r>
        <w:rPr>
          <w:rStyle w:val="Funotenzeichen"/>
        </w:rPr>
        <w:tab/>
      </w:r>
      <w:r w:rsidR="00EE2175">
        <w:t>»Gregor«, sagte nun der Vater aus dem Nebenzimmer links, »der Herr Prokurist ist gekommen und erkundigt sich, warum du nicht mit dem Frühzug weggefahren bist. Wir wissen nicht, was wir ihm sagen sollen. Übrigens will er auch mit dir persönlich sprechen. Also bitte mach die Tür auf. Er wird die Unordnung im Zimmer zu entschuldigen schon die Güte haben.«</w:t>
      </w:r>
    </w:p>
  </w:footnote>
  <w:footnote w:id="9">
    <w:p w14:paraId="03A4253C" w14:textId="1F47E08F" w:rsidR="00EE2175" w:rsidRDefault="003822A7">
      <w:pPr>
        <w:pStyle w:val="Funotentext"/>
      </w:pPr>
      <w:r>
        <w:rPr>
          <w:rStyle w:val="Funotenzeichen"/>
        </w:rPr>
        <w:footnoteRef/>
      </w:r>
      <w:r>
        <w:rPr>
          <w:rStyle w:val="Funotenzeichen"/>
        </w:rPr>
        <w:tab/>
      </w:r>
      <w:r w:rsidR="00EE2175">
        <w:t>»Ich komme gleich«, sagte Gregor langsam und bedächtig und rührte sich nicht, um kein Wort der Gespräche zu verlieren.</w:t>
      </w:r>
    </w:p>
  </w:footnote>
  <w:footnote w:id="10">
    <w:p w14:paraId="714BF789" w14:textId="7288F814" w:rsidR="00416640" w:rsidRDefault="003822A7">
      <w:pPr>
        <w:pStyle w:val="Funotentext"/>
      </w:pPr>
      <w:r>
        <w:rPr>
          <w:rStyle w:val="Funotenzeichen"/>
        </w:rPr>
        <w:footnoteRef/>
      </w:r>
      <w:r>
        <w:rPr>
          <w:rStyle w:val="Funotenzeichen"/>
        </w:rPr>
        <w:tab/>
      </w:r>
      <w:r w:rsidR="00416640">
        <w:t xml:space="preserve">»Aber Herr Prokurist«, rief Gregor außer sich und vergaß in der Aufregung alles andere, »ich mache ja sofort, augenblicklich auf. Ein leichtes Unwohlsein, ein Schwindelanfall, haben mich verhindert aufzustehen. Ich liege noch jetzt im Bett. Jetzt bin ich aber schon wieder ganz frisch. Eben steige ich aus dem Bett. Nur einen kleinen Augenblick Geduld! Es geht noch nicht so gut; wie ich dachte. Es ist mir aber schon wohl. Wie das nur einen Menschen so überfallen kann! Noch gestern abend war mir ganz gut, meine Eltern wissen es ja, oder besser, schon gestern abend hatte ich eine kleine Vorahnung. Man hätte es mir ansehen müssen. Warum habe ich es nur </w:t>
      </w:r>
      <w:proofErr w:type="gramStart"/>
      <w:r w:rsidR="00416640">
        <w:t>im Geschäfte</w:t>
      </w:r>
      <w:proofErr w:type="gramEnd"/>
      <w:r w:rsidR="00416640">
        <w:t xml:space="preserve"> nicht gemeldet! Aber man denkt eben immer, daß man die Krankheit ohne Zuhausebleiben überstehen wird. Herr Prokurist! Schonen Sie meine Eltern! Für alle die Vorwürfe, die Sie mir jetzt machen, ist ja kein Grund; man hat mir ja davon auch kein Wort gesagt. Sie haben vielleicht die letzten Aufträge, die ich geschickt habe, nicht gelesen. Übrigens, noch mit dem Achtuhrzug fahre ich auf die Reise, die paar Stunden Ruhe haben mich gekräftigt. Halten Sie sich nur nicht auf, Herr Prokurist; ich bin gleich selbst im Geschäft, und haben Sie die Güte, das zu sagen und mich dem Herrn Chef zu empfehlen!«</w:t>
      </w:r>
    </w:p>
  </w:footnote>
  <w:footnote w:id="11">
    <w:p w14:paraId="3FB21C77" w14:textId="3BD49DB5" w:rsidR="00416640" w:rsidRDefault="003822A7">
      <w:pPr>
        <w:pStyle w:val="Funotentext"/>
      </w:pPr>
      <w:r>
        <w:rPr>
          <w:rStyle w:val="Funotenzeichen"/>
        </w:rPr>
        <w:footnoteRef/>
      </w:r>
      <w:r>
        <w:rPr>
          <w:rStyle w:val="Funotenzeichen"/>
        </w:rPr>
        <w:tab/>
      </w:r>
      <w:r w:rsidR="00416640">
        <w:t>Zuerst glitt er nun einige Male von dem glatten Kasten ab, aber endlich gab er sich einen letzten Schwung und stand aufrecht da; auf die Schmerzen im Unterleib achtete er gar nicht mehr, so sehr sie auch brannten. Nun ließ er sich gegen die Rückenlehne eines nahen Stuhles fallen, an deren Rändern er sich mit seinen Beinchen festhielt. Damit hatte er aber auch die Herrschaft über sich erlangt und verstummte, denn nun konnte er den Prokuristen anhören.</w:t>
      </w:r>
    </w:p>
  </w:footnote>
  <w:footnote w:id="12">
    <w:p w14:paraId="3EF4F73A" w14:textId="4C968959" w:rsidR="00416640" w:rsidRDefault="003822A7">
      <w:pPr>
        <w:pStyle w:val="Funotentext"/>
      </w:pPr>
      <w:r>
        <w:rPr>
          <w:rStyle w:val="Funotenzeichen"/>
        </w:rPr>
        <w:footnoteRef/>
      </w:r>
      <w:r>
        <w:rPr>
          <w:rStyle w:val="Funotenzeichen"/>
        </w:rPr>
        <w:tab/>
      </w:r>
      <w:r w:rsidR="00416640">
        <w:t xml:space="preserve">»Anna! Anna!« rief der Vater durch das Vorzimmer in die Küche und klatschte in die Hände, »sofort einen Schlosser holen!« Und schon liefen die zwei Mädchen mit rauschenden Röcken durch das Vorzimmer – wie hatte sich die Schwester denn so schnell angezogen? – und rissen die Wohnungstüre auf. Man hörte gar nicht die Türe zuschlagen; sie hatten sie wohl </w:t>
      </w:r>
      <w:proofErr w:type="gramStart"/>
      <w:r w:rsidR="00416640">
        <w:t>offen gelassen</w:t>
      </w:r>
      <w:proofErr w:type="gramEnd"/>
      <w:r w:rsidR="00416640">
        <w:t>, wie es in Wohnungen zu sein pflegt, in denen ein großes Unglück geschehen 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22A17" w14:textId="77FBB866" w:rsidR="00021AC8" w:rsidRDefault="00021AC8" w:rsidP="00021AC8">
    <w:pPr>
      <w:pStyle w:val="Kopfzeil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E1181" w14:textId="6AE96DB7" w:rsidR="00021AC8" w:rsidRDefault="00021AC8">
    <w:pPr>
      <w:pStyle w:val="Kopfzeile"/>
    </w:pPr>
    <w:fldSimple w:instr=" STYLEREF  &quot;- IHV H&quot;  \* MERGEFORMAT ">
      <w:r w:rsidR="00F41A1A">
        <w:rPr>
          <w:noProof/>
        </w:rPr>
        <w:t>Inhaltsverzeichnis</w:t>
      </w:r>
    </w:fldSimple>
    <w:r>
      <w:tab/>
    </w:r>
    <w:r>
      <w:fldChar w:fldCharType="begin"/>
    </w:r>
    <w:r>
      <w:instrText xml:space="preserve"> PAGE  \* ROMAN  \* MERGEFORMAT </w:instrText>
    </w:r>
    <w:r>
      <w:fldChar w:fldCharType="separate"/>
    </w:r>
    <w:r>
      <w:rPr>
        <w:noProof/>
      </w:rPr>
      <w:t>III</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8A434" w14:textId="52FB1C2E" w:rsidR="00021AC8" w:rsidRDefault="00021AC8">
    <w:pPr>
      <w:pStyle w:val="Kopfzeile"/>
    </w:pPr>
    <w:fldSimple w:instr=" STYLEREF  &quot;Überschrift 1&quot;  \* MERGEFORMAT ">
      <w:r w:rsidR="00F41A1A">
        <w:rPr>
          <w:noProof/>
        </w:rPr>
        <w:t>Tabellenverzeichnis</w:t>
      </w:r>
    </w:fldSimple>
    <w:r>
      <w:tab/>
    </w:r>
    <w:r>
      <w:fldChar w:fldCharType="begin"/>
    </w:r>
    <w:r>
      <w:instrText xml:space="preserve"> PAGE  \* ROMAN  \* MERGEFORMAT </w:instrText>
    </w:r>
    <w:r>
      <w:fldChar w:fldCharType="separate"/>
    </w:r>
    <w:r>
      <w:rPr>
        <w:noProof/>
      </w:rPr>
      <w:t>III</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0481A" w14:textId="7AB022C9" w:rsidR="00021AC8" w:rsidRDefault="00021AC8">
    <w:pPr>
      <w:pStyle w:val="Kopfzeile"/>
    </w:pPr>
    <w:fldSimple w:instr=" STYLEREF  &quot;Überschrift 1&quot;  \* MERGEFORMAT ">
      <w:r w:rsidR="00F41A1A">
        <w:rPr>
          <w:noProof/>
        </w:rPr>
        <w:t>Aber dieser untere Teil</w:t>
      </w:r>
    </w:fldSimple>
    <w:r>
      <w:tab/>
    </w:r>
    <w:r>
      <w:fldChar w:fldCharType="begin"/>
    </w:r>
    <w:r>
      <w:instrText xml:space="preserve"> PAGE  \* Arabic  \* MERGEFORMAT </w:instrText>
    </w:r>
    <w:r>
      <w:fldChar w:fldCharType="separate"/>
    </w:r>
    <w:r>
      <w:rPr>
        <w:noProof/>
      </w:rPr>
      <w:t>21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2D616" w14:textId="1D567F18" w:rsidR="00F41A1A" w:rsidRDefault="00F41A1A" w:rsidP="00F41A1A">
    <w:pPr>
      <w:pStyle w:val="Kopfzeile"/>
      <w:tabs>
        <w:tab w:val="clear" w:pos="9060"/>
        <w:tab w:val="right" w:pos="14287"/>
      </w:tabs>
    </w:pPr>
    <w:fldSimple w:instr=" STYLEREF  &quot;Überschrift 1&quot;  \* MERGEFORMAT ">
      <w:r>
        <w:rPr>
          <w:noProof/>
        </w:rPr>
        <w:t>Aber dieser untere Teil</w:t>
      </w:r>
    </w:fldSimple>
    <w:r>
      <w:tab/>
    </w:r>
    <w:r>
      <w:fldChar w:fldCharType="begin"/>
    </w:r>
    <w:r>
      <w:instrText xml:space="preserve"> PAGE  \* Arabic  \* MERGEFORMAT </w:instrText>
    </w:r>
    <w:r>
      <w:fldChar w:fldCharType="separate"/>
    </w:r>
    <w:r>
      <w:rPr>
        <w:noProof/>
      </w:rPr>
      <w:t>21</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B68D1" w14:textId="64D7E4B5" w:rsidR="00F41A1A" w:rsidRDefault="00F41A1A">
    <w:pPr>
      <w:pStyle w:val="Kopfzeile"/>
    </w:pPr>
    <w:fldSimple w:instr=" STYLEREF  &quot;Überschrift 1&quot;  \* MERGEFORMAT ">
      <w:r>
        <w:rPr>
          <w:noProof/>
        </w:rPr>
        <w:t>Aber dieser untere Teil</w:t>
      </w:r>
    </w:fldSimple>
    <w:r>
      <w:tab/>
    </w:r>
    <w:r>
      <w:fldChar w:fldCharType="begin"/>
    </w:r>
    <w:r>
      <w:instrText xml:space="preserve"> PAGE  \* Arabic  \* MERGEFORMAT </w:instrText>
    </w:r>
    <w:r>
      <w:fldChar w:fldCharType="separate"/>
    </w:r>
    <w:r>
      <w:rPr>
        <w:noProof/>
      </w:rPr>
      <w:t>21</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CEB7" w14:textId="4581221A" w:rsidR="00021AC8" w:rsidRDefault="00021AC8" w:rsidP="00021AC8">
    <w:pPr>
      <w:pStyle w:val="Kopfzeil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B8B4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F833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14E1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6EA9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901B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FEEB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B865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8281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4273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10E0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D1A73"/>
    <w:multiLevelType w:val="hybridMultilevel"/>
    <w:tmpl w:val="6BFC01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3DB696E"/>
    <w:multiLevelType w:val="hybridMultilevel"/>
    <w:tmpl w:val="DB8C1384"/>
    <w:lvl w:ilvl="0" w:tplc="D91A3E52">
      <w:start w:val="1"/>
      <w:numFmt w:val="decimal"/>
      <w:lvlRestart w:val="0"/>
      <w:pStyle w:val="Beschriftung"/>
      <w:lvlText w:val="Abbildung %1:"/>
      <w:lvlJc w:val="left"/>
      <w:pPr>
        <w:ind w:left="720" w:hanging="363"/>
      </w:pPr>
      <w:rPr>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6C4056F"/>
    <w:multiLevelType w:val="hybridMultilevel"/>
    <w:tmpl w:val="5C2A2AF8"/>
    <w:lvl w:ilvl="0" w:tplc="8D50CB0C">
      <w:start w:val="1"/>
      <w:numFmt w:val="decimal"/>
      <w:lvlRestart w:val="0"/>
      <w:pStyle w:val="-LitVznummeriert"/>
      <w:lvlText w:val="%1."/>
      <w:lvlJc w:val="left"/>
      <w:pPr>
        <w:ind w:left="425" w:hanging="425"/>
      </w:pPr>
      <w:rPr>
        <w:b w:val="0"/>
        <w:i w:val="0"/>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7A54612"/>
    <w:multiLevelType w:val="hybridMultilevel"/>
    <w:tmpl w:val="B308B830"/>
    <w:lvl w:ilvl="0" w:tplc="0AA4852A">
      <w:start w:val="1"/>
      <w:numFmt w:val="bullet"/>
      <w:lvlRestart w:val="0"/>
      <w:pStyle w:val="Listenabsatz"/>
      <w:lvlText w:val="–"/>
      <w:lvlJc w:val="left"/>
      <w:pPr>
        <w:ind w:left="720" w:hanging="363"/>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C686FC1"/>
    <w:multiLevelType w:val="hybridMultilevel"/>
    <w:tmpl w:val="34E6E7E6"/>
    <w:lvl w:ilvl="0" w:tplc="E130683C">
      <w:start w:val="1"/>
      <w:numFmt w:val="upperRoman"/>
      <w:lvlRestart w:val="0"/>
      <w:pStyle w:val="-Listenabsatznummeriertrmisch"/>
      <w:lvlText w:val="%1."/>
      <w:lvlJc w:val="left"/>
      <w:pPr>
        <w:ind w:left="425" w:hanging="425"/>
      </w:pPr>
      <w:rPr>
        <w:b w:val="0"/>
        <w:i w:val="0"/>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5101D70"/>
    <w:multiLevelType w:val="hybridMultilevel"/>
    <w:tmpl w:val="099E3FAE"/>
    <w:lvl w:ilvl="0" w:tplc="9D36D15C">
      <w:start w:val="1"/>
      <w:numFmt w:val="decimal"/>
      <w:lvlRestart w:val="0"/>
      <w:lvlText w:val="Anlage %1:"/>
      <w:lvlJc w:val="left"/>
      <w:pPr>
        <w:ind w:left="1701" w:hanging="1701"/>
      </w:pPr>
      <w:rPr>
        <w:b/>
        <w:i w:val="0"/>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B964F76"/>
    <w:multiLevelType w:val="hybridMultilevel"/>
    <w:tmpl w:val="3AD0B25E"/>
    <w:lvl w:ilvl="0" w:tplc="7B8E8308">
      <w:start w:val="1"/>
      <w:numFmt w:val="decimal"/>
      <w:lvlRestart w:val="0"/>
      <w:pStyle w:val="z-Index"/>
      <w:lvlText w:val="modformat 2.28"/>
      <w:lvlJc w:val="left"/>
      <w:pPr>
        <w:ind w:left="0" w:firstLine="0"/>
      </w:pPr>
      <w:rPr>
        <w:b/>
        <w:i w:val="0"/>
        <w:color w:val="3D89C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066731F"/>
    <w:multiLevelType w:val="hybridMultilevel"/>
    <w:tmpl w:val="8FD4654A"/>
    <w:lvl w:ilvl="0" w:tplc="B3D6B2F8">
      <w:start w:val="1"/>
      <w:numFmt w:val="decimal"/>
      <w:lvlRestart w:val="0"/>
      <w:pStyle w:val="-TabelleMFListenabsatznummeriert"/>
      <w:lvlText w:val="%1."/>
      <w:lvlJc w:val="left"/>
      <w:pPr>
        <w:ind w:left="283" w:hanging="283"/>
      </w:pPr>
      <w:rPr>
        <w:b w:val="0"/>
        <w:i w:val="0"/>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19B4745"/>
    <w:multiLevelType w:val="hybridMultilevel"/>
    <w:tmpl w:val="B0E273B8"/>
    <w:lvl w:ilvl="0" w:tplc="C0286FB2">
      <w:start w:val="1"/>
      <w:numFmt w:val="decimal"/>
      <w:lvlRestart w:val="0"/>
      <w:pStyle w:val="-BeschriftungMFTabelle"/>
      <w:lvlText w:val="Tabelle %1:"/>
      <w:lvlJc w:val="left"/>
      <w:pPr>
        <w:ind w:left="992" w:hanging="992"/>
      </w:pPr>
      <w:rPr>
        <w:b/>
        <w:i w:val="0"/>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6825299"/>
    <w:multiLevelType w:val="hybridMultilevel"/>
    <w:tmpl w:val="18420024"/>
    <w:lvl w:ilvl="0" w:tplc="CAA80DEC">
      <w:start w:val="1"/>
      <w:numFmt w:val="decimal"/>
      <w:lvlRestart w:val="0"/>
      <w:pStyle w:val="-AnlageH1"/>
      <w:lvlText w:val="Anlage %1:"/>
      <w:lvlJc w:val="left"/>
      <w:pPr>
        <w:ind w:left="1701" w:hanging="1701"/>
      </w:pPr>
      <w:rPr>
        <w:b/>
        <w:i w:val="0"/>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A9943BB"/>
    <w:multiLevelType w:val="hybridMultilevel"/>
    <w:tmpl w:val="2C9CA9F0"/>
    <w:lvl w:ilvl="0" w:tplc="272AFFF8">
      <w:start w:val="1"/>
      <w:numFmt w:val="lowerLetter"/>
      <w:lvlRestart w:val="0"/>
      <w:pStyle w:val="-Listenabsatznummeriertalphabetisch"/>
      <w:lvlText w:val="%1)"/>
      <w:lvlJc w:val="left"/>
      <w:pPr>
        <w:ind w:left="425" w:hanging="425"/>
      </w:pPr>
      <w:rPr>
        <w:b w:val="0"/>
        <w:i w:val="0"/>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E5F0C5D"/>
    <w:multiLevelType w:val="hybridMultilevel"/>
    <w:tmpl w:val="D500F422"/>
    <w:lvl w:ilvl="0" w:tplc="76D8D3B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DD6DFC"/>
    <w:multiLevelType w:val="hybridMultilevel"/>
    <w:tmpl w:val="65EEF186"/>
    <w:lvl w:ilvl="0" w:tplc="9F365D7A">
      <w:start w:val="1"/>
      <w:numFmt w:val="decimal"/>
      <w:lvlRestart w:val="0"/>
      <w:pStyle w:val="-BeschriftungAPAAbbildung"/>
      <w:suff w:val="space"/>
      <w:lvlText w:val="Abbildung %1."/>
      <w:lvlJc w:val="left"/>
      <w:pPr>
        <w:ind w:left="720" w:hanging="363"/>
      </w:pPr>
      <w:rPr>
        <w:b w:val="0"/>
        <w:i/>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03D0328"/>
    <w:multiLevelType w:val="hybridMultilevel"/>
    <w:tmpl w:val="814CCB6C"/>
    <w:lvl w:ilvl="0" w:tplc="AAD894CA">
      <w:start w:val="1"/>
      <w:numFmt w:val="decimal"/>
      <w:lvlRestart w:val="0"/>
      <w:pStyle w:val="-Quellcode"/>
      <w:lvlText w:val="%1"/>
      <w:lvlJc w:val="left"/>
      <w:pPr>
        <w:ind w:left="1361" w:hanging="680"/>
      </w:pPr>
      <w:rPr>
        <w:b w:val="0"/>
        <w:i w:val="0"/>
        <w:color w:val="3D89C9"/>
      </w:rPr>
    </w:lvl>
    <w:lvl w:ilvl="1" w:tplc="04070019" w:tentative="1">
      <w:start w:val="1"/>
      <w:numFmt w:val="lowerLetter"/>
      <w:lvlText w:val="%2."/>
      <w:lvlJc w:val="left"/>
      <w:pPr>
        <w:ind w:left="2121" w:hanging="360"/>
      </w:pPr>
    </w:lvl>
    <w:lvl w:ilvl="2" w:tplc="0407001B" w:tentative="1">
      <w:start w:val="1"/>
      <w:numFmt w:val="lowerRoman"/>
      <w:lvlText w:val="%3."/>
      <w:lvlJc w:val="right"/>
      <w:pPr>
        <w:ind w:left="2841" w:hanging="180"/>
      </w:pPr>
    </w:lvl>
    <w:lvl w:ilvl="3" w:tplc="0407000F" w:tentative="1">
      <w:start w:val="1"/>
      <w:numFmt w:val="decimal"/>
      <w:lvlText w:val="%4."/>
      <w:lvlJc w:val="left"/>
      <w:pPr>
        <w:ind w:left="3561" w:hanging="360"/>
      </w:pPr>
    </w:lvl>
    <w:lvl w:ilvl="4" w:tplc="04070019" w:tentative="1">
      <w:start w:val="1"/>
      <w:numFmt w:val="lowerLetter"/>
      <w:lvlText w:val="%5."/>
      <w:lvlJc w:val="left"/>
      <w:pPr>
        <w:ind w:left="4281" w:hanging="360"/>
      </w:pPr>
    </w:lvl>
    <w:lvl w:ilvl="5" w:tplc="0407001B" w:tentative="1">
      <w:start w:val="1"/>
      <w:numFmt w:val="lowerRoman"/>
      <w:lvlText w:val="%6."/>
      <w:lvlJc w:val="right"/>
      <w:pPr>
        <w:ind w:left="5001" w:hanging="180"/>
      </w:pPr>
    </w:lvl>
    <w:lvl w:ilvl="6" w:tplc="0407000F" w:tentative="1">
      <w:start w:val="1"/>
      <w:numFmt w:val="decimal"/>
      <w:lvlText w:val="%7."/>
      <w:lvlJc w:val="left"/>
      <w:pPr>
        <w:ind w:left="5721" w:hanging="360"/>
      </w:pPr>
    </w:lvl>
    <w:lvl w:ilvl="7" w:tplc="04070019" w:tentative="1">
      <w:start w:val="1"/>
      <w:numFmt w:val="lowerLetter"/>
      <w:lvlText w:val="%8."/>
      <w:lvlJc w:val="left"/>
      <w:pPr>
        <w:ind w:left="6441" w:hanging="360"/>
      </w:pPr>
    </w:lvl>
    <w:lvl w:ilvl="8" w:tplc="0407001B" w:tentative="1">
      <w:start w:val="1"/>
      <w:numFmt w:val="lowerRoman"/>
      <w:lvlText w:val="%9."/>
      <w:lvlJc w:val="right"/>
      <w:pPr>
        <w:ind w:left="7161" w:hanging="180"/>
      </w:pPr>
    </w:lvl>
  </w:abstractNum>
  <w:abstractNum w:abstractNumId="24" w15:restartNumberingAfterBreak="0">
    <w:nsid w:val="54BC6E4A"/>
    <w:multiLevelType w:val="hybridMultilevel"/>
    <w:tmpl w:val="B9881F92"/>
    <w:lvl w:ilvl="0" w:tplc="60B470A4">
      <w:start w:val="1"/>
      <w:numFmt w:val="decimal"/>
      <w:lvlRestart w:val="0"/>
      <w:pStyle w:val="-BeschriftungMFAbbildung"/>
      <w:lvlText w:val="Abbildung %1:"/>
      <w:lvlJc w:val="left"/>
      <w:pPr>
        <w:ind w:left="720" w:hanging="363"/>
      </w:pPr>
      <w:rPr>
        <w:b/>
        <w:i w:val="0"/>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4C26AED"/>
    <w:multiLevelType w:val="hybridMultilevel"/>
    <w:tmpl w:val="BD446B96"/>
    <w:lvl w:ilvl="0" w:tplc="EBEC4438">
      <w:start w:val="1"/>
      <w:numFmt w:val="decimal"/>
      <w:lvlRestart w:val="0"/>
      <w:pStyle w:val="-AnhangH1"/>
      <w:lvlText w:val="Anhang %1:"/>
      <w:lvlJc w:val="left"/>
      <w:pPr>
        <w:ind w:left="1701" w:hanging="1701"/>
      </w:pPr>
      <w:rPr>
        <w:b/>
        <w:i w:val="0"/>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8186B25"/>
    <w:multiLevelType w:val="hybridMultilevel"/>
    <w:tmpl w:val="54ACCFC4"/>
    <w:lvl w:ilvl="0" w:tplc="A62ED060">
      <w:start w:val="1"/>
      <w:numFmt w:val="bullet"/>
      <w:lvlRestart w:val="0"/>
      <w:pStyle w:val="-TabelleMFListenabsatz"/>
      <w:lvlText w:val="–"/>
      <w:lvlJc w:val="left"/>
      <w:pPr>
        <w:ind w:left="312" w:hanging="227"/>
      </w:pPr>
      <w:rPr>
        <w:rFonts w:ascii="Times New Roman" w:hAnsi="Times New Roman" w:cs="Times New Roman"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7" w15:restartNumberingAfterBreak="0">
    <w:nsid w:val="58F20BB5"/>
    <w:multiLevelType w:val="hybridMultilevel"/>
    <w:tmpl w:val="BF022B18"/>
    <w:lvl w:ilvl="0" w:tplc="2CBA58B6">
      <w:start w:val="1"/>
      <w:numFmt w:val="upperRoman"/>
      <w:lvlRestart w:val="0"/>
      <w:lvlText w:val="Tabelle %1."/>
      <w:lvlJc w:val="left"/>
      <w:pPr>
        <w:ind w:left="1996" w:hanging="363"/>
      </w:pPr>
      <w:rPr>
        <w:b w:val="0"/>
        <w:i w:val="0"/>
        <w:color w:val="000000"/>
      </w:rPr>
    </w:lvl>
    <w:lvl w:ilvl="1" w:tplc="04070019" w:tentative="1">
      <w:start w:val="1"/>
      <w:numFmt w:val="lowerLetter"/>
      <w:lvlText w:val="%2."/>
      <w:lvlJc w:val="left"/>
      <w:pPr>
        <w:ind w:left="2716" w:hanging="360"/>
      </w:pPr>
    </w:lvl>
    <w:lvl w:ilvl="2" w:tplc="0407001B" w:tentative="1">
      <w:start w:val="1"/>
      <w:numFmt w:val="lowerRoman"/>
      <w:lvlText w:val="%3."/>
      <w:lvlJc w:val="right"/>
      <w:pPr>
        <w:ind w:left="3436" w:hanging="180"/>
      </w:pPr>
    </w:lvl>
    <w:lvl w:ilvl="3" w:tplc="0407000F" w:tentative="1">
      <w:start w:val="1"/>
      <w:numFmt w:val="decimal"/>
      <w:lvlText w:val="%4."/>
      <w:lvlJc w:val="left"/>
      <w:pPr>
        <w:ind w:left="4156" w:hanging="360"/>
      </w:pPr>
    </w:lvl>
    <w:lvl w:ilvl="4" w:tplc="04070019" w:tentative="1">
      <w:start w:val="1"/>
      <w:numFmt w:val="lowerLetter"/>
      <w:lvlText w:val="%5."/>
      <w:lvlJc w:val="left"/>
      <w:pPr>
        <w:ind w:left="4876" w:hanging="360"/>
      </w:pPr>
    </w:lvl>
    <w:lvl w:ilvl="5" w:tplc="0407001B" w:tentative="1">
      <w:start w:val="1"/>
      <w:numFmt w:val="lowerRoman"/>
      <w:lvlText w:val="%6."/>
      <w:lvlJc w:val="right"/>
      <w:pPr>
        <w:ind w:left="5596" w:hanging="180"/>
      </w:pPr>
    </w:lvl>
    <w:lvl w:ilvl="6" w:tplc="0407000F" w:tentative="1">
      <w:start w:val="1"/>
      <w:numFmt w:val="decimal"/>
      <w:lvlText w:val="%7."/>
      <w:lvlJc w:val="left"/>
      <w:pPr>
        <w:ind w:left="6316" w:hanging="360"/>
      </w:pPr>
    </w:lvl>
    <w:lvl w:ilvl="7" w:tplc="04070019" w:tentative="1">
      <w:start w:val="1"/>
      <w:numFmt w:val="lowerLetter"/>
      <w:lvlText w:val="%8."/>
      <w:lvlJc w:val="left"/>
      <w:pPr>
        <w:ind w:left="7036" w:hanging="360"/>
      </w:pPr>
    </w:lvl>
    <w:lvl w:ilvl="8" w:tplc="0407001B" w:tentative="1">
      <w:start w:val="1"/>
      <w:numFmt w:val="lowerRoman"/>
      <w:lvlText w:val="%9."/>
      <w:lvlJc w:val="right"/>
      <w:pPr>
        <w:ind w:left="7756" w:hanging="180"/>
      </w:pPr>
    </w:lvl>
  </w:abstractNum>
  <w:abstractNum w:abstractNumId="28" w15:restartNumberingAfterBreak="0">
    <w:nsid w:val="65BC1C0E"/>
    <w:multiLevelType w:val="hybridMultilevel"/>
    <w:tmpl w:val="EC52A91C"/>
    <w:lvl w:ilvl="0" w:tplc="F0AEC9D6">
      <w:start w:val="1"/>
      <w:numFmt w:val="upperRoman"/>
      <w:lvlRestart w:val="0"/>
      <w:pStyle w:val="-BeschriftungAPATabelle"/>
      <w:lvlText w:val="Tabelle %1."/>
      <w:lvlJc w:val="left"/>
      <w:pPr>
        <w:ind w:left="720" w:hanging="363"/>
      </w:pPr>
      <w:rPr>
        <w:b w:val="0"/>
        <w:i w:val="0"/>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ED243D8"/>
    <w:multiLevelType w:val="hybridMultilevel"/>
    <w:tmpl w:val="00889FC6"/>
    <w:lvl w:ilvl="0" w:tplc="4D12449E">
      <w:start w:val="1"/>
      <w:numFmt w:val="decimal"/>
      <w:lvlRestart w:val="0"/>
      <w:pStyle w:val="-Listenabsatznummeriertarabisch"/>
      <w:lvlText w:val="%1."/>
      <w:lvlJc w:val="left"/>
      <w:pPr>
        <w:ind w:left="425" w:hanging="425"/>
      </w:pPr>
      <w:rPr>
        <w:b w:val="0"/>
        <w:i w:val="0"/>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08B51A9"/>
    <w:multiLevelType w:val="multilevel"/>
    <w:tmpl w:val="194CEA88"/>
    <w:lvl w:ilvl="0">
      <w:start w:val="1"/>
      <w:numFmt w:val="decimal"/>
      <w:lvlRestart w:val="0"/>
      <w:pStyle w:val="berschrift1"/>
      <w:lvlText w:val="%1"/>
      <w:lvlJc w:val="left"/>
      <w:pPr>
        <w:ind w:left="431" w:hanging="431"/>
      </w:pPr>
    </w:lvl>
    <w:lvl w:ilvl="1">
      <w:start w:val="1"/>
      <w:numFmt w:val="decimal"/>
      <w:pStyle w:val="berschrift2"/>
      <w:lvlText w:val="%1.%2"/>
      <w:lvlJc w:val="left"/>
      <w:pPr>
        <w:ind w:left="578" w:hanging="578"/>
      </w:pPr>
    </w:lvl>
    <w:lvl w:ilvl="2">
      <w:start w:val="1"/>
      <w:numFmt w:val="decimal"/>
      <w:pStyle w:val="berschrift3"/>
      <w:lvlText w:val="%1.%2.%3"/>
      <w:lvlJc w:val="left"/>
      <w:pPr>
        <w:ind w:left="720" w:hanging="720"/>
      </w:pPr>
    </w:lvl>
    <w:lvl w:ilvl="3">
      <w:start w:val="1"/>
      <w:numFmt w:val="decimal"/>
      <w:pStyle w:val="berschrift4"/>
      <w:lvlText w:val="%1.%2.%3.%4"/>
      <w:lvlJc w:val="left"/>
      <w:pPr>
        <w:ind w:left="862" w:hanging="862"/>
      </w:pPr>
    </w:lvl>
    <w:lvl w:ilvl="4">
      <w:start w:val="1"/>
      <w:numFmt w:val="decimal"/>
      <w:pStyle w:val="berschrift5"/>
      <w:lvlText w:val="%1.%2.%3.%4.%5"/>
      <w:lvlJc w:val="left"/>
      <w:pPr>
        <w:ind w:left="1009" w:hanging="1009"/>
      </w:pPr>
    </w:lvl>
    <w:lvl w:ilvl="5">
      <w:start w:val="1"/>
      <w:numFmt w:val="decimal"/>
      <w:pStyle w:val="berschrift6"/>
      <w:lvlText w:val="%1.%2.%3.%4.%5.%6"/>
      <w:lvlJc w:val="left"/>
      <w:pPr>
        <w:ind w:left="1151" w:hanging="1151"/>
      </w:pPr>
    </w:lvl>
    <w:lvl w:ilvl="6">
      <w:start w:val="1"/>
      <w:numFmt w:val="decimal"/>
      <w:pStyle w:val="berschrift7"/>
      <w:lvlText w:val="%1.%2.%3.%4.%5.%6.%7"/>
      <w:lvlJc w:val="left"/>
      <w:pPr>
        <w:ind w:left="1298" w:hanging="1298"/>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2" w:hanging="1582"/>
      </w:pPr>
    </w:lvl>
  </w:abstractNum>
  <w:abstractNum w:abstractNumId="31" w15:restartNumberingAfterBreak="0">
    <w:nsid w:val="71896FED"/>
    <w:multiLevelType w:val="hybridMultilevel"/>
    <w:tmpl w:val="2CE23082"/>
    <w:lvl w:ilvl="0" w:tplc="4368393A">
      <w:start w:val="1"/>
      <w:numFmt w:val="decimal"/>
      <w:lvlRestart w:val="0"/>
      <w:suff w:val="space"/>
      <w:lvlText w:val="Abbildung %1."/>
      <w:lvlJc w:val="left"/>
      <w:pPr>
        <w:ind w:left="720" w:hanging="363"/>
      </w:pPr>
      <w:rPr>
        <w:b w:val="0"/>
        <w:i/>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98C38A7"/>
    <w:multiLevelType w:val="hybridMultilevel"/>
    <w:tmpl w:val="310CF1C6"/>
    <w:lvl w:ilvl="0" w:tplc="FABA3C54">
      <w:start w:val="1"/>
      <w:numFmt w:val="decimal"/>
      <w:lvlRestart w:val="0"/>
      <w:lvlText w:val="Tabelle %1:"/>
      <w:lvlJc w:val="left"/>
      <w:pPr>
        <w:ind w:left="2268" w:hanging="992"/>
      </w:pPr>
      <w:rPr>
        <w:b/>
        <w:i w:val="0"/>
        <w:color w:val="000000"/>
      </w:rPr>
    </w:lvl>
    <w:lvl w:ilvl="1" w:tplc="04070019" w:tentative="1">
      <w:start w:val="1"/>
      <w:numFmt w:val="lowerLetter"/>
      <w:lvlText w:val="%2."/>
      <w:lvlJc w:val="left"/>
      <w:pPr>
        <w:ind w:left="2716" w:hanging="360"/>
      </w:pPr>
    </w:lvl>
    <w:lvl w:ilvl="2" w:tplc="0407001B" w:tentative="1">
      <w:start w:val="1"/>
      <w:numFmt w:val="lowerRoman"/>
      <w:lvlText w:val="%3."/>
      <w:lvlJc w:val="right"/>
      <w:pPr>
        <w:ind w:left="3436" w:hanging="180"/>
      </w:pPr>
    </w:lvl>
    <w:lvl w:ilvl="3" w:tplc="0407000F" w:tentative="1">
      <w:start w:val="1"/>
      <w:numFmt w:val="decimal"/>
      <w:lvlText w:val="%4."/>
      <w:lvlJc w:val="left"/>
      <w:pPr>
        <w:ind w:left="4156" w:hanging="360"/>
      </w:pPr>
    </w:lvl>
    <w:lvl w:ilvl="4" w:tplc="04070019" w:tentative="1">
      <w:start w:val="1"/>
      <w:numFmt w:val="lowerLetter"/>
      <w:lvlText w:val="%5."/>
      <w:lvlJc w:val="left"/>
      <w:pPr>
        <w:ind w:left="4876" w:hanging="360"/>
      </w:pPr>
    </w:lvl>
    <w:lvl w:ilvl="5" w:tplc="0407001B" w:tentative="1">
      <w:start w:val="1"/>
      <w:numFmt w:val="lowerRoman"/>
      <w:lvlText w:val="%6."/>
      <w:lvlJc w:val="right"/>
      <w:pPr>
        <w:ind w:left="5596" w:hanging="180"/>
      </w:pPr>
    </w:lvl>
    <w:lvl w:ilvl="6" w:tplc="0407000F" w:tentative="1">
      <w:start w:val="1"/>
      <w:numFmt w:val="decimal"/>
      <w:lvlText w:val="%7."/>
      <w:lvlJc w:val="left"/>
      <w:pPr>
        <w:ind w:left="6316" w:hanging="360"/>
      </w:pPr>
    </w:lvl>
    <w:lvl w:ilvl="7" w:tplc="04070019" w:tentative="1">
      <w:start w:val="1"/>
      <w:numFmt w:val="lowerLetter"/>
      <w:lvlText w:val="%8."/>
      <w:lvlJc w:val="left"/>
      <w:pPr>
        <w:ind w:left="7036" w:hanging="360"/>
      </w:pPr>
    </w:lvl>
    <w:lvl w:ilvl="8" w:tplc="0407001B" w:tentative="1">
      <w:start w:val="1"/>
      <w:numFmt w:val="lowerRoman"/>
      <w:lvlText w:val="%9."/>
      <w:lvlJc w:val="right"/>
      <w:pPr>
        <w:ind w:left="7756" w:hanging="180"/>
      </w:pPr>
    </w:lvl>
  </w:abstractNum>
  <w:abstractNum w:abstractNumId="33" w15:restartNumberingAfterBreak="0">
    <w:nsid w:val="7C994791"/>
    <w:multiLevelType w:val="hybridMultilevel"/>
    <w:tmpl w:val="8F7AC630"/>
    <w:lvl w:ilvl="0" w:tplc="848463B2">
      <w:start w:val="1"/>
      <w:numFmt w:val="decimal"/>
      <w:lvlRestart w:val="0"/>
      <w:pStyle w:val="-BeschriftungMFQuellcode"/>
      <w:lvlText w:val="Quellcode %1:"/>
      <w:lvlJc w:val="left"/>
      <w:pPr>
        <w:ind w:left="720" w:hanging="363"/>
      </w:pPr>
      <w:rPr>
        <w:b/>
        <w:i w:val="0"/>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1"/>
  </w:num>
  <w:num w:numId="13">
    <w:abstractNumId w:val="11"/>
  </w:num>
  <w:num w:numId="14">
    <w:abstractNumId w:val="13"/>
  </w:num>
  <w:num w:numId="15">
    <w:abstractNumId w:val="25"/>
  </w:num>
  <w:num w:numId="16">
    <w:abstractNumId w:val="19"/>
  </w:num>
  <w:num w:numId="17">
    <w:abstractNumId w:val="15"/>
  </w:num>
  <w:num w:numId="18">
    <w:abstractNumId w:val="22"/>
  </w:num>
  <w:num w:numId="19">
    <w:abstractNumId w:val="31"/>
  </w:num>
  <w:num w:numId="20">
    <w:abstractNumId w:val="28"/>
  </w:num>
  <w:num w:numId="21">
    <w:abstractNumId w:val="27"/>
  </w:num>
  <w:num w:numId="22">
    <w:abstractNumId w:val="24"/>
  </w:num>
  <w:num w:numId="23">
    <w:abstractNumId w:val="18"/>
  </w:num>
  <w:num w:numId="24">
    <w:abstractNumId w:val="32"/>
  </w:num>
  <w:num w:numId="25">
    <w:abstractNumId w:val="33"/>
  </w:num>
  <w:num w:numId="26">
    <w:abstractNumId w:val="29"/>
  </w:num>
  <w:num w:numId="27">
    <w:abstractNumId w:val="20"/>
  </w:num>
  <w:num w:numId="28">
    <w:abstractNumId w:val="14"/>
  </w:num>
  <w:num w:numId="29">
    <w:abstractNumId w:val="12"/>
  </w:num>
  <w:num w:numId="30">
    <w:abstractNumId w:val="26"/>
  </w:num>
  <w:num w:numId="31">
    <w:abstractNumId w:val="17"/>
  </w:num>
  <w:num w:numId="32">
    <w:abstractNumId w:val="23"/>
  </w:num>
  <w:num w:numId="33">
    <w:abstractNumId w:val="1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08"/>
  <w:autoHyphenation/>
  <w:consecutiveHyphenLimit w:val="3"/>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315"/>
    <w:rsid w:val="000053D7"/>
    <w:rsid w:val="00021AC8"/>
    <w:rsid w:val="00023D82"/>
    <w:rsid w:val="000245F9"/>
    <w:rsid w:val="00025185"/>
    <w:rsid w:val="00045AD4"/>
    <w:rsid w:val="00055324"/>
    <w:rsid w:val="000937BD"/>
    <w:rsid w:val="00094B97"/>
    <w:rsid w:val="000B0F1A"/>
    <w:rsid w:val="000F1601"/>
    <w:rsid w:val="00100D11"/>
    <w:rsid w:val="00123AFC"/>
    <w:rsid w:val="00142400"/>
    <w:rsid w:val="00147060"/>
    <w:rsid w:val="00147D55"/>
    <w:rsid w:val="00152AC8"/>
    <w:rsid w:val="00183E4D"/>
    <w:rsid w:val="00184809"/>
    <w:rsid w:val="00196315"/>
    <w:rsid w:val="001A6710"/>
    <w:rsid w:val="001B43EC"/>
    <w:rsid w:val="001D472A"/>
    <w:rsid w:val="001D658C"/>
    <w:rsid w:val="001E5FFA"/>
    <w:rsid w:val="001E648E"/>
    <w:rsid w:val="001F3315"/>
    <w:rsid w:val="001F7EDF"/>
    <w:rsid w:val="00213B77"/>
    <w:rsid w:val="002334F0"/>
    <w:rsid w:val="00236D84"/>
    <w:rsid w:val="00276A29"/>
    <w:rsid w:val="00280542"/>
    <w:rsid w:val="002A0504"/>
    <w:rsid w:val="002A4944"/>
    <w:rsid w:val="002F1777"/>
    <w:rsid w:val="002F39C6"/>
    <w:rsid w:val="00302856"/>
    <w:rsid w:val="00321F3D"/>
    <w:rsid w:val="00332D74"/>
    <w:rsid w:val="003375F7"/>
    <w:rsid w:val="00352757"/>
    <w:rsid w:val="00353095"/>
    <w:rsid w:val="00355F1D"/>
    <w:rsid w:val="00360D4D"/>
    <w:rsid w:val="00360DA2"/>
    <w:rsid w:val="00366E3B"/>
    <w:rsid w:val="00367A89"/>
    <w:rsid w:val="003822A7"/>
    <w:rsid w:val="003B3ED8"/>
    <w:rsid w:val="003C204E"/>
    <w:rsid w:val="003D0C4F"/>
    <w:rsid w:val="003E407B"/>
    <w:rsid w:val="00403957"/>
    <w:rsid w:val="004147C5"/>
    <w:rsid w:val="00416640"/>
    <w:rsid w:val="00422A3C"/>
    <w:rsid w:val="0042438C"/>
    <w:rsid w:val="004439E1"/>
    <w:rsid w:val="00444897"/>
    <w:rsid w:val="00444B2A"/>
    <w:rsid w:val="00451646"/>
    <w:rsid w:val="00454782"/>
    <w:rsid w:val="00455FE6"/>
    <w:rsid w:val="0049379F"/>
    <w:rsid w:val="004938CE"/>
    <w:rsid w:val="004A2CED"/>
    <w:rsid w:val="004A32B9"/>
    <w:rsid w:val="004B3BD4"/>
    <w:rsid w:val="004D406F"/>
    <w:rsid w:val="004D7E01"/>
    <w:rsid w:val="004E2DEF"/>
    <w:rsid w:val="004E486B"/>
    <w:rsid w:val="004F2109"/>
    <w:rsid w:val="00505C1E"/>
    <w:rsid w:val="00506C04"/>
    <w:rsid w:val="00512A88"/>
    <w:rsid w:val="00527EA7"/>
    <w:rsid w:val="00536A62"/>
    <w:rsid w:val="005572F7"/>
    <w:rsid w:val="005658D2"/>
    <w:rsid w:val="00567C5F"/>
    <w:rsid w:val="0057107E"/>
    <w:rsid w:val="005842BF"/>
    <w:rsid w:val="005A35C5"/>
    <w:rsid w:val="005A6DBE"/>
    <w:rsid w:val="005B24E1"/>
    <w:rsid w:val="005E1F8A"/>
    <w:rsid w:val="005E4FA0"/>
    <w:rsid w:val="00601786"/>
    <w:rsid w:val="00620673"/>
    <w:rsid w:val="00635FDB"/>
    <w:rsid w:val="00650EAB"/>
    <w:rsid w:val="006605FA"/>
    <w:rsid w:val="00674204"/>
    <w:rsid w:val="006877FB"/>
    <w:rsid w:val="006A716E"/>
    <w:rsid w:val="006B66C7"/>
    <w:rsid w:val="006F7BD0"/>
    <w:rsid w:val="00721155"/>
    <w:rsid w:val="00734F85"/>
    <w:rsid w:val="0073576E"/>
    <w:rsid w:val="0074790A"/>
    <w:rsid w:val="00753E2D"/>
    <w:rsid w:val="007635BA"/>
    <w:rsid w:val="00772C7C"/>
    <w:rsid w:val="00774B4A"/>
    <w:rsid w:val="007824DB"/>
    <w:rsid w:val="007D4E1D"/>
    <w:rsid w:val="007D6FF5"/>
    <w:rsid w:val="007D74CF"/>
    <w:rsid w:val="007F15A5"/>
    <w:rsid w:val="00805C6B"/>
    <w:rsid w:val="00810CEF"/>
    <w:rsid w:val="00841283"/>
    <w:rsid w:val="008433AC"/>
    <w:rsid w:val="0084720D"/>
    <w:rsid w:val="008503CC"/>
    <w:rsid w:val="00855C9A"/>
    <w:rsid w:val="008646A3"/>
    <w:rsid w:val="00893ADA"/>
    <w:rsid w:val="00897F3D"/>
    <w:rsid w:val="008A1974"/>
    <w:rsid w:val="008B140D"/>
    <w:rsid w:val="008D6549"/>
    <w:rsid w:val="008E45F2"/>
    <w:rsid w:val="009023B6"/>
    <w:rsid w:val="0091014E"/>
    <w:rsid w:val="00916EDB"/>
    <w:rsid w:val="009177DD"/>
    <w:rsid w:val="00930E81"/>
    <w:rsid w:val="00955B0B"/>
    <w:rsid w:val="00963E50"/>
    <w:rsid w:val="00965619"/>
    <w:rsid w:val="009A23DE"/>
    <w:rsid w:val="009A7000"/>
    <w:rsid w:val="009A7202"/>
    <w:rsid w:val="009B1CBE"/>
    <w:rsid w:val="009C1711"/>
    <w:rsid w:val="00A04E91"/>
    <w:rsid w:val="00A07C4E"/>
    <w:rsid w:val="00A2296F"/>
    <w:rsid w:val="00A241BF"/>
    <w:rsid w:val="00A40E0A"/>
    <w:rsid w:val="00A55966"/>
    <w:rsid w:val="00A75686"/>
    <w:rsid w:val="00AD56A2"/>
    <w:rsid w:val="00AE0E73"/>
    <w:rsid w:val="00AF420B"/>
    <w:rsid w:val="00B04FF5"/>
    <w:rsid w:val="00B24697"/>
    <w:rsid w:val="00B268E6"/>
    <w:rsid w:val="00B34DDD"/>
    <w:rsid w:val="00B56313"/>
    <w:rsid w:val="00BA2788"/>
    <w:rsid w:val="00BB03BD"/>
    <w:rsid w:val="00BB1FB8"/>
    <w:rsid w:val="00BB2FC9"/>
    <w:rsid w:val="00BD06DA"/>
    <w:rsid w:val="00BD3B6C"/>
    <w:rsid w:val="00BE0BF6"/>
    <w:rsid w:val="00C06C47"/>
    <w:rsid w:val="00C4133C"/>
    <w:rsid w:val="00C4754A"/>
    <w:rsid w:val="00C64B2E"/>
    <w:rsid w:val="00C72CDE"/>
    <w:rsid w:val="00C76A54"/>
    <w:rsid w:val="00C90DA6"/>
    <w:rsid w:val="00CA174A"/>
    <w:rsid w:val="00CC1A69"/>
    <w:rsid w:val="00CC6036"/>
    <w:rsid w:val="00CD5C0D"/>
    <w:rsid w:val="00CE1190"/>
    <w:rsid w:val="00CE340A"/>
    <w:rsid w:val="00D13911"/>
    <w:rsid w:val="00D22C4C"/>
    <w:rsid w:val="00D241DB"/>
    <w:rsid w:val="00D43E0B"/>
    <w:rsid w:val="00D610B0"/>
    <w:rsid w:val="00D63CBD"/>
    <w:rsid w:val="00D75B7D"/>
    <w:rsid w:val="00D90AD9"/>
    <w:rsid w:val="00E07673"/>
    <w:rsid w:val="00E10C3E"/>
    <w:rsid w:val="00E208EE"/>
    <w:rsid w:val="00E24D46"/>
    <w:rsid w:val="00E32FEE"/>
    <w:rsid w:val="00E4388D"/>
    <w:rsid w:val="00E4624B"/>
    <w:rsid w:val="00E657C5"/>
    <w:rsid w:val="00E66087"/>
    <w:rsid w:val="00E8110A"/>
    <w:rsid w:val="00EB3E83"/>
    <w:rsid w:val="00ED0A7E"/>
    <w:rsid w:val="00ED4DB2"/>
    <w:rsid w:val="00ED5EDA"/>
    <w:rsid w:val="00EE2175"/>
    <w:rsid w:val="00EF0907"/>
    <w:rsid w:val="00F03E7F"/>
    <w:rsid w:val="00F17D1C"/>
    <w:rsid w:val="00F20743"/>
    <w:rsid w:val="00F41A1A"/>
    <w:rsid w:val="00F56DD5"/>
    <w:rsid w:val="00FB4AFC"/>
    <w:rsid w:val="00FB4DE0"/>
    <w:rsid w:val="00FB5FF1"/>
    <w:rsid w:val="00FC7023"/>
    <w:rsid w:val="00FD51C6"/>
    <w:rsid w:val="00FE2120"/>
    <w:rsid w:val="00FE79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946D3"/>
  <w15:docId w15:val="{6C4DBA7F-50F6-4A88-9094-DB58D039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0673"/>
    <w:pPr>
      <w:spacing w:after="120" w:line="360" w:lineRule="auto"/>
      <w:jc w:val="both"/>
    </w:pPr>
    <w:rPr>
      <w:rFonts w:ascii="Times New Roman" w:hAnsi="Times New Roman" w:cs="Times New Roman"/>
      <w:sz w:val="24"/>
    </w:rPr>
  </w:style>
  <w:style w:type="paragraph" w:styleId="berschrift1">
    <w:name w:val="heading 1"/>
    <w:basedOn w:val="Standard"/>
    <w:next w:val="Standard"/>
    <w:link w:val="berschrift1Zchn"/>
    <w:uiPriority w:val="9"/>
    <w:qFormat/>
    <w:rsid w:val="001F3315"/>
    <w:pPr>
      <w:keepNext/>
      <w:keepLines/>
      <w:pageBreakBefore/>
      <w:numPr>
        <w:numId w:val="34"/>
      </w:numPr>
      <w:suppressAutoHyphens/>
      <w:spacing w:after="360" w:line="240" w:lineRule="auto"/>
      <w:jc w:val="left"/>
      <w:outlineLvl w:val="0"/>
    </w:pPr>
    <w:rPr>
      <w:rFonts w:eastAsiaTheme="majorEastAsia"/>
      <w:b/>
      <w:bCs/>
      <w:sz w:val="32"/>
      <w:szCs w:val="28"/>
    </w:rPr>
  </w:style>
  <w:style w:type="paragraph" w:styleId="berschrift2">
    <w:name w:val="heading 2"/>
    <w:basedOn w:val="Standard"/>
    <w:next w:val="Standard"/>
    <w:link w:val="berschrift2Zchn"/>
    <w:uiPriority w:val="9"/>
    <w:unhideWhenUsed/>
    <w:qFormat/>
    <w:rsid w:val="005E4FA0"/>
    <w:pPr>
      <w:keepNext/>
      <w:keepLines/>
      <w:numPr>
        <w:ilvl w:val="1"/>
        <w:numId w:val="34"/>
      </w:numPr>
      <w:suppressAutoHyphens/>
      <w:spacing w:before="360" w:after="240" w:line="240" w:lineRule="auto"/>
      <w:jc w:val="left"/>
      <w:outlineLvl w:val="1"/>
    </w:pPr>
    <w:rPr>
      <w:rFonts w:eastAsiaTheme="majorEastAsia"/>
      <w:b/>
      <w:bCs/>
      <w:sz w:val="28"/>
      <w:szCs w:val="26"/>
    </w:rPr>
  </w:style>
  <w:style w:type="paragraph" w:styleId="berschrift3">
    <w:name w:val="heading 3"/>
    <w:basedOn w:val="Standard"/>
    <w:next w:val="Standard"/>
    <w:link w:val="berschrift3Zchn"/>
    <w:uiPriority w:val="9"/>
    <w:unhideWhenUsed/>
    <w:qFormat/>
    <w:rsid w:val="005E4FA0"/>
    <w:pPr>
      <w:keepNext/>
      <w:keepLines/>
      <w:numPr>
        <w:ilvl w:val="2"/>
        <w:numId w:val="34"/>
      </w:numPr>
      <w:suppressAutoHyphens/>
      <w:spacing w:before="240" w:after="180" w:line="240" w:lineRule="auto"/>
      <w:jc w:val="left"/>
      <w:outlineLvl w:val="2"/>
    </w:pPr>
    <w:rPr>
      <w:rFonts w:eastAsiaTheme="majorEastAsia"/>
      <w:b/>
      <w:bCs/>
    </w:rPr>
  </w:style>
  <w:style w:type="paragraph" w:styleId="berschrift4">
    <w:name w:val="heading 4"/>
    <w:basedOn w:val="Standard"/>
    <w:next w:val="Standard"/>
    <w:link w:val="berschrift4Zchn"/>
    <w:uiPriority w:val="9"/>
    <w:semiHidden/>
    <w:unhideWhenUsed/>
    <w:qFormat/>
    <w:rsid w:val="003822A7"/>
    <w:pPr>
      <w:keepNext/>
      <w:keepLines/>
      <w:numPr>
        <w:ilvl w:val="3"/>
        <w:numId w:val="34"/>
      </w:numPr>
      <w:suppressAutoHyphens/>
      <w:spacing w:before="240" w:after="180" w:line="240" w:lineRule="auto"/>
      <w:jc w:val="left"/>
      <w:outlineLvl w:val="3"/>
    </w:pPr>
    <w:rPr>
      <w:rFonts w:eastAsiaTheme="majorEastAsia"/>
      <w:b/>
      <w:iCs/>
    </w:rPr>
  </w:style>
  <w:style w:type="paragraph" w:styleId="berschrift5">
    <w:name w:val="heading 5"/>
    <w:basedOn w:val="Standard"/>
    <w:next w:val="Standard"/>
    <w:link w:val="berschrift5Zchn"/>
    <w:uiPriority w:val="9"/>
    <w:semiHidden/>
    <w:unhideWhenUsed/>
    <w:qFormat/>
    <w:rsid w:val="003822A7"/>
    <w:pPr>
      <w:keepNext/>
      <w:keepLines/>
      <w:numPr>
        <w:ilvl w:val="4"/>
        <w:numId w:val="34"/>
      </w:numPr>
      <w:suppressAutoHyphens/>
      <w:spacing w:before="240" w:after="180" w:line="240" w:lineRule="auto"/>
      <w:jc w:val="left"/>
      <w:outlineLvl w:val="4"/>
    </w:pPr>
    <w:rPr>
      <w:rFonts w:eastAsiaTheme="majorEastAsia"/>
      <w:b/>
    </w:rPr>
  </w:style>
  <w:style w:type="paragraph" w:styleId="berschrift6">
    <w:name w:val="heading 6"/>
    <w:basedOn w:val="Standard"/>
    <w:next w:val="Standard"/>
    <w:link w:val="berschrift6Zchn"/>
    <w:uiPriority w:val="9"/>
    <w:semiHidden/>
    <w:unhideWhenUsed/>
    <w:qFormat/>
    <w:rsid w:val="003822A7"/>
    <w:pPr>
      <w:keepNext/>
      <w:keepLines/>
      <w:numPr>
        <w:ilvl w:val="5"/>
        <w:numId w:val="34"/>
      </w:numPr>
      <w:suppressAutoHyphens/>
      <w:spacing w:before="240" w:after="180" w:line="240" w:lineRule="auto"/>
      <w:jc w:val="left"/>
      <w:outlineLvl w:val="5"/>
    </w:pPr>
    <w:rPr>
      <w:rFonts w:eastAsiaTheme="majorEastAsia"/>
      <w:b/>
    </w:rPr>
  </w:style>
  <w:style w:type="paragraph" w:styleId="berschrift7">
    <w:name w:val="heading 7"/>
    <w:basedOn w:val="Standard"/>
    <w:next w:val="Standard"/>
    <w:link w:val="berschrift7Zchn"/>
    <w:uiPriority w:val="9"/>
    <w:semiHidden/>
    <w:unhideWhenUsed/>
    <w:qFormat/>
    <w:rsid w:val="003822A7"/>
    <w:pPr>
      <w:keepNext/>
      <w:keepLines/>
      <w:numPr>
        <w:ilvl w:val="6"/>
        <w:numId w:val="34"/>
      </w:numPr>
      <w:suppressAutoHyphens/>
      <w:spacing w:before="240" w:after="180" w:line="240" w:lineRule="auto"/>
      <w:jc w:val="left"/>
      <w:outlineLvl w:val="6"/>
    </w:pPr>
    <w:rPr>
      <w:rFonts w:eastAsiaTheme="majorEastAsia"/>
      <w:b/>
      <w:iCs/>
    </w:rPr>
  </w:style>
  <w:style w:type="paragraph" w:styleId="berschrift8">
    <w:name w:val="heading 8"/>
    <w:basedOn w:val="Standard"/>
    <w:next w:val="Standard"/>
    <w:link w:val="berschrift8Zchn"/>
    <w:uiPriority w:val="9"/>
    <w:semiHidden/>
    <w:unhideWhenUsed/>
    <w:qFormat/>
    <w:rsid w:val="003822A7"/>
    <w:pPr>
      <w:keepNext/>
      <w:keepLines/>
      <w:numPr>
        <w:ilvl w:val="7"/>
        <w:numId w:val="34"/>
      </w:numPr>
      <w:suppressAutoHyphens/>
      <w:spacing w:before="240" w:after="180" w:line="240" w:lineRule="auto"/>
      <w:jc w:val="left"/>
      <w:outlineLvl w:val="7"/>
    </w:pPr>
    <w:rPr>
      <w:rFonts w:eastAsiaTheme="majorEastAsia"/>
      <w:b/>
      <w:szCs w:val="21"/>
    </w:rPr>
  </w:style>
  <w:style w:type="paragraph" w:styleId="berschrift9">
    <w:name w:val="heading 9"/>
    <w:basedOn w:val="Standard"/>
    <w:next w:val="Standard"/>
    <w:link w:val="berschrift9Zchn"/>
    <w:uiPriority w:val="9"/>
    <w:semiHidden/>
    <w:unhideWhenUsed/>
    <w:qFormat/>
    <w:rsid w:val="003822A7"/>
    <w:pPr>
      <w:keepNext/>
      <w:keepLines/>
      <w:numPr>
        <w:ilvl w:val="8"/>
        <w:numId w:val="34"/>
      </w:numPr>
      <w:suppressAutoHyphens/>
      <w:spacing w:before="240" w:after="180" w:line="240" w:lineRule="auto"/>
      <w:jc w:val="left"/>
      <w:outlineLvl w:val="8"/>
    </w:pPr>
    <w:rPr>
      <w:rFonts w:eastAsiaTheme="majorEastAsia"/>
      <w:b/>
      <w:iCs/>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F3315"/>
    <w:rPr>
      <w:rFonts w:ascii="Times New Roman" w:eastAsiaTheme="majorEastAsia" w:hAnsi="Times New Roman" w:cs="Times New Roman"/>
      <w:b/>
      <w:bCs/>
      <w:sz w:val="32"/>
      <w:szCs w:val="28"/>
    </w:rPr>
  </w:style>
  <w:style w:type="character" w:customStyle="1" w:styleId="berschrift2Zchn">
    <w:name w:val="Überschrift 2 Zchn"/>
    <w:basedOn w:val="Absatz-Standardschriftart"/>
    <w:link w:val="berschrift2"/>
    <w:uiPriority w:val="9"/>
    <w:rsid w:val="005E4FA0"/>
    <w:rPr>
      <w:rFonts w:ascii="Times New Roman" w:eastAsiaTheme="majorEastAsia" w:hAnsi="Times New Roman" w:cs="Times New Roman"/>
      <w:b/>
      <w:bCs/>
      <w:sz w:val="28"/>
      <w:szCs w:val="26"/>
    </w:rPr>
  </w:style>
  <w:style w:type="character" w:customStyle="1" w:styleId="berschrift3Zchn">
    <w:name w:val="Überschrift 3 Zchn"/>
    <w:basedOn w:val="Absatz-Standardschriftart"/>
    <w:link w:val="berschrift3"/>
    <w:uiPriority w:val="9"/>
    <w:rsid w:val="005E4FA0"/>
    <w:rPr>
      <w:rFonts w:ascii="Times New Roman" w:eastAsiaTheme="majorEastAsia" w:hAnsi="Times New Roman" w:cs="Times New Roman"/>
      <w:b/>
      <w:bCs/>
      <w:sz w:val="24"/>
    </w:rPr>
  </w:style>
  <w:style w:type="paragraph" w:styleId="Funotentext">
    <w:name w:val="footnote text"/>
    <w:basedOn w:val="Standard"/>
    <w:link w:val="FunotentextZchn"/>
    <w:uiPriority w:val="99"/>
    <w:semiHidden/>
    <w:unhideWhenUsed/>
    <w:rsid w:val="005E4FA0"/>
    <w:pPr>
      <w:keepLines/>
      <w:spacing w:after="0" w:line="240" w:lineRule="auto"/>
      <w:ind w:left="227" w:hanging="227"/>
    </w:pPr>
    <w:rPr>
      <w:sz w:val="20"/>
      <w:szCs w:val="20"/>
    </w:rPr>
  </w:style>
  <w:style w:type="character" w:customStyle="1" w:styleId="FunotentextZchn">
    <w:name w:val="Fußnotentext Zchn"/>
    <w:basedOn w:val="Absatz-Standardschriftart"/>
    <w:link w:val="Funotentext"/>
    <w:uiPriority w:val="99"/>
    <w:semiHidden/>
    <w:rsid w:val="005E4FA0"/>
    <w:rPr>
      <w:rFonts w:ascii="Times New Roman" w:hAnsi="Times New Roman" w:cs="Times New Roman"/>
      <w:sz w:val="20"/>
      <w:szCs w:val="20"/>
    </w:rPr>
  </w:style>
  <w:style w:type="character" w:styleId="Funotenzeichen">
    <w:name w:val="footnote reference"/>
    <w:basedOn w:val="Absatz-Standardschriftart"/>
    <w:uiPriority w:val="99"/>
    <w:semiHidden/>
    <w:unhideWhenUsed/>
    <w:rsid w:val="005E4FA0"/>
    <w:rPr>
      <w:vertAlign w:val="superscript"/>
    </w:rPr>
  </w:style>
  <w:style w:type="paragraph" w:styleId="Verzeichnis1">
    <w:name w:val="toc 1"/>
    <w:basedOn w:val="Standard"/>
    <w:next w:val="Standard"/>
    <w:autoRedefine/>
    <w:uiPriority w:val="39"/>
    <w:unhideWhenUsed/>
    <w:rsid w:val="005E4FA0"/>
    <w:pPr>
      <w:keepNext/>
      <w:tabs>
        <w:tab w:val="left" w:pos="425"/>
        <w:tab w:val="right" w:leader="dot" w:pos="9060"/>
      </w:tabs>
      <w:spacing w:before="240" w:line="240" w:lineRule="auto"/>
      <w:ind w:left="425" w:right="425" w:hanging="425"/>
      <w:jc w:val="left"/>
    </w:pPr>
    <w:rPr>
      <w:b/>
    </w:rPr>
  </w:style>
  <w:style w:type="paragraph" w:styleId="Verzeichnis2">
    <w:name w:val="toc 2"/>
    <w:basedOn w:val="Standard"/>
    <w:next w:val="Standard"/>
    <w:autoRedefine/>
    <w:uiPriority w:val="39"/>
    <w:unhideWhenUsed/>
    <w:rsid w:val="005E4FA0"/>
    <w:pPr>
      <w:tabs>
        <w:tab w:val="left" w:pos="992"/>
        <w:tab w:val="right" w:leader="dot" w:pos="9060"/>
      </w:tabs>
      <w:spacing w:line="240" w:lineRule="auto"/>
      <w:ind w:left="992" w:right="425" w:hanging="567"/>
      <w:jc w:val="left"/>
    </w:pPr>
  </w:style>
  <w:style w:type="paragraph" w:styleId="Verzeichnis3">
    <w:name w:val="toc 3"/>
    <w:basedOn w:val="Standard"/>
    <w:next w:val="Standard"/>
    <w:autoRedefine/>
    <w:uiPriority w:val="39"/>
    <w:unhideWhenUsed/>
    <w:rsid w:val="005E4FA0"/>
    <w:pPr>
      <w:tabs>
        <w:tab w:val="left" w:pos="1701"/>
        <w:tab w:val="right" w:leader="dot" w:pos="9060"/>
      </w:tabs>
      <w:spacing w:line="240" w:lineRule="auto"/>
      <w:ind w:left="1701" w:right="425" w:hanging="709"/>
      <w:jc w:val="left"/>
    </w:pPr>
  </w:style>
  <w:style w:type="character" w:styleId="Hyperlink">
    <w:name w:val="Hyperlink"/>
    <w:basedOn w:val="Absatz-Standardschriftart"/>
    <w:uiPriority w:val="99"/>
    <w:unhideWhenUsed/>
    <w:rsid w:val="005E4FA0"/>
    <w:rPr>
      <w:color w:val="auto"/>
      <w:u w:val="none"/>
    </w:rPr>
  </w:style>
  <w:style w:type="paragraph" w:styleId="Kopfzeile">
    <w:name w:val="header"/>
    <w:basedOn w:val="Standard"/>
    <w:link w:val="KopfzeileZchn"/>
    <w:uiPriority w:val="99"/>
    <w:unhideWhenUsed/>
    <w:rsid w:val="00512A88"/>
    <w:pPr>
      <w:pBdr>
        <w:bottom w:val="single" w:sz="4" w:space="1" w:color="auto"/>
      </w:pBdr>
      <w:tabs>
        <w:tab w:val="right" w:pos="9060"/>
      </w:tabs>
      <w:spacing w:after="0" w:line="240" w:lineRule="auto"/>
      <w:jc w:val="left"/>
    </w:pPr>
  </w:style>
  <w:style w:type="character" w:customStyle="1" w:styleId="KopfzeileZchn">
    <w:name w:val="Kopfzeile Zchn"/>
    <w:basedOn w:val="Absatz-Standardschriftart"/>
    <w:link w:val="Kopfzeile"/>
    <w:uiPriority w:val="99"/>
    <w:rsid w:val="00512A88"/>
    <w:rPr>
      <w:rFonts w:ascii="Times New Roman" w:hAnsi="Times New Roman" w:cs="Times New Roman"/>
      <w:sz w:val="24"/>
    </w:rPr>
  </w:style>
  <w:style w:type="paragraph" w:styleId="Fuzeile">
    <w:name w:val="footer"/>
    <w:basedOn w:val="Standard"/>
    <w:link w:val="FuzeileZchn"/>
    <w:uiPriority w:val="99"/>
    <w:unhideWhenUsed/>
    <w:rsid w:val="00512A88"/>
    <w:pPr>
      <w:tabs>
        <w:tab w:val="right" w:pos="9060"/>
      </w:tabs>
      <w:spacing w:after="0" w:line="240" w:lineRule="auto"/>
      <w:jc w:val="right"/>
    </w:pPr>
  </w:style>
  <w:style w:type="character" w:customStyle="1" w:styleId="FuzeileZchn">
    <w:name w:val="Fußzeile Zchn"/>
    <w:basedOn w:val="Absatz-Standardschriftart"/>
    <w:link w:val="Fuzeile"/>
    <w:uiPriority w:val="99"/>
    <w:rsid w:val="00512A88"/>
    <w:rPr>
      <w:rFonts w:ascii="Times New Roman" w:hAnsi="Times New Roman" w:cs="Times New Roman"/>
      <w:sz w:val="24"/>
    </w:rPr>
  </w:style>
  <w:style w:type="paragraph" w:styleId="Zitat">
    <w:name w:val="Quote"/>
    <w:basedOn w:val="Standard"/>
    <w:next w:val="Standard"/>
    <w:link w:val="ZitatZchn"/>
    <w:uiPriority w:val="29"/>
    <w:qFormat/>
    <w:rsid w:val="00963E50"/>
    <w:pPr>
      <w:ind w:left="680" w:right="680"/>
    </w:pPr>
    <w:rPr>
      <w:i/>
      <w:iCs/>
      <w:color w:val="000000" w:themeColor="text1"/>
    </w:rPr>
  </w:style>
  <w:style w:type="character" w:customStyle="1" w:styleId="ZitatZchn">
    <w:name w:val="Zitat Zchn"/>
    <w:basedOn w:val="Absatz-Standardschriftart"/>
    <w:link w:val="Zitat"/>
    <w:uiPriority w:val="29"/>
    <w:rsid w:val="00963E50"/>
    <w:rPr>
      <w:rFonts w:ascii="Times New Roman" w:hAnsi="Times New Roman" w:cs="Times New Roman"/>
      <w:i/>
      <w:iCs/>
      <w:color w:val="000000" w:themeColor="text1"/>
      <w:sz w:val="24"/>
    </w:rPr>
  </w:style>
  <w:style w:type="paragraph" w:styleId="Sprechblasentext">
    <w:name w:val="Balloon Text"/>
    <w:basedOn w:val="Standard"/>
    <w:link w:val="SprechblasentextZchn"/>
    <w:uiPriority w:val="99"/>
    <w:semiHidden/>
    <w:unhideWhenUsed/>
    <w:rsid w:val="005B24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24E1"/>
    <w:rPr>
      <w:rFonts w:ascii="Tahoma" w:hAnsi="Tahoma" w:cs="Tahoma"/>
      <w:sz w:val="16"/>
      <w:szCs w:val="16"/>
    </w:rPr>
  </w:style>
  <w:style w:type="paragraph" w:styleId="berarbeitung">
    <w:name w:val="Revision"/>
    <w:hidden/>
    <w:uiPriority w:val="99"/>
    <w:semiHidden/>
    <w:rsid w:val="001D658C"/>
    <w:pPr>
      <w:spacing w:after="0" w:line="240" w:lineRule="auto"/>
    </w:pPr>
  </w:style>
  <w:style w:type="table" w:styleId="Tabellenraster">
    <w:name w:val="Table Grid"/>
    <w:basedOn w:val="NormaleTabelle"/>
    <w:uiPriority w:val="59"/>
    <w:rsid w:val="00687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35FDB"/>
    <w:rPr>
      <w:sz w:val="16"/>
      <w:szCs w:val="16"/>
    </w:rPr>
  </w:style>
  <w:style w:type="paragraph" w:styleId="Kommentartext">
    <w:name w:val="annotation text"/>
    <w:basedOn w:val="Standard"/>
    <w:link w:val="KommentartextZchn"/>
    <w:uiPriority w:val="99"/>
    <w:unhideWhenUsed/>
    <w:rsid w:val="00635FDB"/>
    <w:pPr>
      <w:spacing w:line="240" w:lineRule="auto"/>
    </w:pPr>
    <w:rPr>
      <w:sz w:val="20"/>
      <w:szCs w:val="20"/>
    </w:rPr>
  </w:style>
  <w:style w:type="character" w:customStyle="1" w:styleId="KommentartextZchn">
    <w:name w:val="Kommentartext Zchn"/>
    <w:basedOn w:val="Absatz-Standardschriftart"/>
    <w:link w:val="Kommentartext"/>
    <w:uiPriority w:val="99"/>
    <w:rsid w:val="00635FDB"/>
    <w:rPr>
      <w:sz w:val="20"/>
      <w:szCs w:val="20"/>
    </w:rPr>
  </w:style>
  <w:style w:type="paragraph" w:styleId="Kommentarthema">
    <w:name w:val="annotation subject"/>
    <w:basedOn w:val="Kommentartext"/>
    <w:next w:val="Kommentartext"/>
    <w:link w:val="KommentarthemaZchn"/>
    <w:uiPriority w:val="99"/>
    <w:semiHidden/>
    <w:unhideWhenUsed/>
    <w:rsid w:val="00635FDB"/>
    <w:rPr>
      <w:b/>
      <w:bCs/>
    </w:rPr>
  </w:style>
  <w:style w:type="character" w:customStyle="1" w:styleId="KommentarthemaZchn">
    <w:name w:val="Kommentarthema Zchn"/>
    <w:basedOn w:val="KommentartextZchn"/>
    <w:link w:val="Kommentarthema"/>
    <w:uiPriority w:val="99"/>
    <w:semiHidden/>
    <w:rsid w:val="00635FDB"/>
    <w:rPr>
      <w:b/>
      <w:bCs/>
      <w:sz w:val="20"/>
      <w:szCs w:val="20"/>
    </w:rPr>
  </w:style>
  <w:style w:type="paragraph" w:styleId="Beschriftung">
    <w:name w:val="caption"/>
    <w:basedOn w:val="Standard"/>
    <w:next w:val="Standard"/>
    <w:uiPriority w:val="35"/>
    <w:unhideWhenUsed/>
    <w:qFormat/>
    <w:rsid w:val="00620673"/>
    <w:pPr>
      <w:numPr>
        <w:numId w:val="13"/>
      </w:numPr>
      <w:spacing w:before="120" w:after="240" w:line="240" w:lineRule="auto"/>
      <w:ind w:left="1276" w:hanging="1276"/>
      <w:jc w:val="left"/>
    </w:pPr>
    <w:rPr>
      <w:bCs/>
      <w:sz w:val="20"/>
      <w:szCs w:val="18"/>
    </w:rPr>
  </w:style>
  <w:style w:type="paragraph" w:styleId="StandardWeb">
    <w:name w:val="Normal (Web)"/>
    <w:basedOn w:val="Standard"/>
    <w:next w:val="Standard"/>
    <w:uiPriority w:val="99"/>
    <w:semiHidden/>
    <w:unhideWhenUsed/>
    <w:rsid w:val="00196315"/>
    <w:rPr>
      <w:rFonts w:eastAsia="Times New Roman"/>
      <w:szCs w:val="24"/>
      <w:lang w:eastAsia="de-DE"/>
    </w:rPr>
  </w:style>
  <w:style w:type="paragraph" w:styleId="Listenabsatz">
    <w:name w:val="List Paragraph"/>
    <w:basedOn w:val="Standard"/>
    <w:uiPriority w:val="34"/>
    <w:qFormat/>
    <w:rsid w:val="009B1CBE"/>
    <w:pPr>
      <w:numPr>
        <w:numId w:val="14"/>
      </w:numPr>
      <w:ind w:left="283" w:hanging="283"/>
      <w:contextualSpacing/>
    </w:pPr>
  </w:style>
  <w:style w:type="paragraph" w:styleId="Abbildungsverzeichnis">
    <w:name w:val="table of figures"/>
    <w:basedOn w:val="Standard"/>
    <w:next w:val="Standard"/>
    <w:uiPriority w:val="99"/>
    <w:semiHidden/>
    <w:unhideWhenUsed/>
    <w:rsid w:val="003822A7"/>
    <w:pPr>
      <w:keepLines/>
      <w:tabs>
        <w:tab w:val="left" w:pos="1559"/>
        <w:tab w:val="right" w:leader="dot" w:pos="9071"/>
      </w:tabs>
      <w:spacing w:after="240" w:line="240" w:lineRule="auto"/>
      <w:ind w:left="1559" w:right="425" w:hanging="1559"/>
      <w:jc w:val="left"/>
    </w:pPr>
  </w:style>
  <w:style w:type="paragraph" w:styleId="Index1">
    <w:name w:val="index 1"/>
    <w:basedOn w:val="Standard"/>
    <w:next w:val="Standard"/>
    <w:autoRedefine/>
    <w:uiPriority w:val="99"/>
    <w:semiHidden/>
    <w:unhideWhenUsed/>
    <w:rsid w:val="003822A7"/>
    <w:pPr>
      <w:keepLines/>
      <w:tabs>
        <w:tab w:val="right" w:leader="dot" w:pos="9060"/>
      </w:tabs>
      <w:suppressAutoHyphens/>
      <w:spacing w:after="240" w:line="240" w:lineRule="auto"/>
      <w:ind w:left="1984" w:hanging="1984"/>
      <w:jc w:val="left"/>
    </w:pPr>
  </w:style>
  <w:style w:type="character" w:customStyle="1" w:styleId="berschrift4Zchn">
    <w:name w:val="Überschrift 4 Zchn"/>
    <w:basedOn w:val="Absatz-Standardschriftart"/>
    <w:link w:val="berschrift4"/>
    <w:uiPriority w:val="9"/>
    <w:semiHidden/>
    <w:rsid w:val="003822A7"/>
    <w:rPr>
      <w:rFonts w:ascii="Times New Roman" w:eastAsiaTheme="majorEastAsia" w:hAnsi="Times New Roman" w:cs="Times New Roman"/>
      <w:b/>
      <w:iCs/>
      <w:sz w:val="24"/>
    </w:rPr>
  </w:style>
  <w:style w:type="character" w:customStyle="1" w:styleId="berschrift5Zchn">
    <w:name w:val="Überschrift 5 Zchn"/>
    <w:basedOn w:val="Absatz-Standardschriftart"/>
    <w:link w:val="berschrift5"/>
    <w:uiPriority w:val="9"/>
    <w:semiHidden/>
    <w:rsid w:val="003822A7"/>
    <w:rPr>
      <w:rFonts w:ascii="Times New Roman" w:eastAsiaTheme="majorEastAsia" w:hAnsi="Times New Roman" w:cs="Times New Roman"/>
      <w:b/>
      <w:sz w:val="24"/>
    </w:rPr>
  </w:style>
  <w:style w:type="character" w:customStyle="1" w:styleId="berschrift6Zchn">
    <w:name w:val="Überschrift 6 Zchn"/>
    <w:basedOn w:val="Absatz-Standardschriftart"/>
    <w:link w:val="berschrift6"/>
    <w:uiPriority w:val="9"/>
    <w:semiHidden/>
    <w:rsid w:val="003822A7"/>
    <w:rPr>
      <w:rFonts w:ascii="Times New Roman" w:eastAsiaTheme="majorEastAsia" w:hAnsi="Times New Roman" w:cs="Times New Roman"/>
      <w:b/>
      <w:sz w:val="24"/>
    </w:rPr>
  </w:style>
  <w:style w:type="character" w:customStyle="1" w:styleId="berschrift7Zchn">
    <w:name w:val="Überschrift 7 Zchn"/>
    <w:basedOn w:val="Absatz-Standardschriftart"/>
    <w:link w:val="berschrift7"/>
    <w:uiPriority w:val="9"/>
    <w:semiHidden/>
    <w:rsid w:val="003822A7"/>
    <w:rPr>
      <w:rFonts w:ascii="Times New Roman" w:eastAsiaTheme="majorEastAsia" w:hAnsi="Times New Roman" w:cs="Times New Roman"/>
      <w:b/>
      <w:iCs/>
      <w:sz w:val="24"/>
    </w:rPr>
  </w:style>
  <w:style w:type="character" w:customStyle="1" w:styleId="berschrift8Zchn">
    <w:name w:val="Überschrift 8 Zchn"/>
    <w:basedOn w:val="Absatz-Standardschriftart"/>
    <w:link w:val="berschrift8"/>
    <w:uiPriority w:val="9"/>
    <w:semiHidden/>
    <w:rsid w:val="003822A7"/>
    <w:rPr>
      <w:rFonts w:ascii="Times New Roman" w:eastAsiaTheme="majorEastAsia" w:hAnsi="Times New Roman" w:cs="Times New Roman"/>
      <w:b/>
      <w:sz w:val="24"/>
      <w:szCs w:val="21"/>
    </w:rPr>
  </w:style>
  <w:style w:type="character" w:customStyle="1" w:styleId="berschrift9Zchn">
    <w:name w:val="Überschrift 9 Zchn"/>
    <w:basedOn w:val="Absatz-Standardschriftart"/>
    <w:link w:val="berschrift9"/>
    <w:uiPriority w:val="9"/>
    <w:semiHidden/>
    <w:rsid w:val="003822A7"/>
    <w:rPr>
      <w:rFonts w:ascii="Times New Roman" w:eastAsiaTheme="majorEastAsia" w:hAnsi="Times New Roman" w:cs="Times New Roman"/>
      <w:b/>
      <w:iCs/>
      <w:sz w:val="24"/>
      <w:szCs w:val="21"/>
    </w:rPr>
  </w:style>
  <w:style w:type="paragraph" w:styleId="KeinLeerraum">
    <w:name w:val="No Spacing"/>
    <w:uiPriority w:val="1"/>
    <w:qFormat/>
    <w:rsid w:val="003822A7"/>
    <w:pPr>
      <w:spacing w:after="120" w:line="360" w:lineRule="auto"/>
      <w:jc w:val="both"/>
    </w:pPr>
    <w:rPr>
      <w:rFonts w:ascii="Times New Roman" w:hAnsi="Times New Roman" w:cs="Times New Roman"/>
      <w:sz w:val="24"/>
    </w:rPr>
  </w:style>
  <w:style w:type="paragraph" w:styleId="Literaturverzeichnis">
    <w:name w:val="Bibliography"/>
    <w:basedOn w:val="Standard"/>
    <w:next w:val="Standard"/>
    <w:uiPriority w:val="37"/>
    <w:semiHidden/>
    <w:unhideWhenUsed/>
    <w:rsid w:val="003822A7"/>
    <w:pPr>
      <w:keepLines/>
      <w:spacing w:after="240" w:line="240" w:lineRule="auto"/>
      <w:ind w:left="709" w:hanging="709"/>
    </w:pPr>
  </w:style>
  <w:style w:type="paragraph" w:styleId="Textkrper">
    <w:name w:val="Body Text"/>
    <w:basedOn w:val="Standard"/>
    <w:link w:val="TextkrperZchn"/>
    <w:uiPriority w:val="99"/>
    <w:semiHidden/>
    <w:unhideWhenUsed/>
    <w:rsid w:val="003822A7"/>
  </w:style>
  <w:style w:type="character" w:customStyle="1" w:styleId="TextkrperZchn">
    <w:name w:val="Textkörper Zchn"/>
    <w:basedOn w:val="Absatz-Standardschriftart"/>
    <w:link w:val="Textkrper"/>
    <w:uiPriority w:val="99"/>
    <w:semiHidden/>
    <w:rsid w:val="003822A7"/>
    <w:rPr>
      <w:rFonts w:ascii="Times New Roman" w:hAnsi="Times New Roman" w:cs="Times New Roman"/>
      <w:sz w:val="24"/>
    </w:rPr>
  </w:style>
  <w:style w:type="paragraph" w:styleId="Titel">
    <w:name w:val="Title"/>
    <w:basedOn w:val="Standard"/>
    <w:next w:val="Standard"/>
    <w:link w:val="TitelZchn"/>
    <w:uiPriority w:val="10"/>
    <w:qFormat/>
    <w:rsid w:val="003822A7"/>
    <w:pPr>
      <w:keepNext/>
      <w:keepLines/>
      <w:pageBreakBefore/>
      <w:suppressAutoHyphens/>
      <w:spacing w:after="360" w:line="240" w:lineRule="auto"/>
      <w:jc w:val="left"/>
      <w:outlineLvl w:val="0"/>
    </w:pPr>
    <w:rPr>
      <w:rFonts w:eastAsiaTheme="majorEastAsia"/>
      <w:b/>
      <w:spacing w:val="-10"/>
      <w:sz w:val="32"/>
      <w:szCs w:val="56"/>
    </w:rPr>
  </w:style>
  <w:style w:type="character" w:customStyle="1" w:styleId="TitelZchn">
    <w:name w:val="Titel Zchn"/>
    <w:basedOn w:val="Absatz-Standardschriftart"/>
    <w:link w:val="Titel"/>
    <w:uiPriority w:val="10"/>
    <w:rsid w:val="003822A7"/>
    <w:rPr>
      <w:rFonts w:ascii="Times New Roman" w:eastAsiaTheme="majorEastAsia" w:hAnsi="Times New Roman" w:cs="Times New Roman"/>
      <w:b/>
      <w:spacing w:val="-10"/>
      <w:sz w:val="32"/>
      <w:szCs w:val="56"/>
    </w:rPr>
  </w:style>
  <w:style w:type="paragraph" w:styleId="Verzeichnis4">
    <w:name w:val="toc 4"/>
    <w:basedOn w:val="Standard"/>
    <w:next w:val="Standard"/>
    <w:autoRedefine/>
    <w:uiPriority w:val="39"/>
    <w:semiHidden/>
    <w:unhideWhenUsed/>
    <w:rsid w:val="003822A7"/>
    <w:pPr>
      <w:tabs>
        <w:tab w:val="left" w:pos="2551"/>
        <w:tab w:val="right" w:leader="dot" w:pos="9060"/>
      </w:tabs>
      <w:spacing w:line="240" w:lineRule="auto"/>
      <w:ind w:left="2551" w:right="425" w:hanging="850"/>
      <w:jc w:val="left"/>
    </w:pPr>
  </w:style>
  <w:style w:type="paragraph" w:styleId="Verzeichnis6">
    <w:name w:val="toc 6"/>
    <w:basedOn w:val="Standard"/>
    <w:next w:val="Standard"/>
    <w:autoRedefine/>
    <w:uiPriority w:val="39"/>
    <w:unhideWhenUsed/>
    <w:rsid w:val="003822A7"/>
    <w:pPr>
      <w:keepLines/>
      <w:tabs>
        <w:tab w:val="right" w:leader="dot" w:pos="9060"/>
      </w:tabs>
      <w:spacing w:after="240" w:line="240" w:lineRule="auto"/>
      <w:ind w:left="1559" w:right="425" w:hanging="1559"/>
      <w:jc w:val="left"/>
    </w:pPr>
  </w:style>
  <w:style w:type="paragraph" w:styleId="Verzeichnis7">
    <w:name w:val="toc 7"/>
    <w:basedOn w:val="Standard"/>
    <w:next w:val="Standard"/>
    <w:autoRedefine/>
    <w:uiPriority w:val="39"/>
    <w:unhideWhenUsed/>
    <w:rsid w:val="003822A7"/>
    <w:pPr>
      <w:tabs>
        <w:tab w:val="right" w:leader="dot" w:pos="9060"/>
      </w:tabs>
      <w:spacing w:before="240" w:line="240" w:lineRule="auto"/>
      <w:ind w:left="1276" w:right="425" w:hanging="1276"/>
      <w:jc w:val="left"/>
    </w:pPr>
    <w:rPr>
      <w:b/>
    </w:rPr>
  </w:style>
  <w:style w:type="paragraph" w:styleId="Verzeichnis8">
    <w:name w:val="toc 8"/>
    <w:basedOn w:val="Standard"/>
    <w:next w:val="Standard"/>
    <w:autoRedefine/>
    <w:uiPriority w:val="39"/>
    <w:unhideWhenUsed/>
    <w:rsid w:val="003822A7"/>
    <w:pPr>
      <w:tabs>
        <w:tab w:val="right" w:leader="dot" w:pos="9060"/>
      </w:tabs>
      <w:spacing w:line="240" w:lineRule="auto"/>
      <w:ind w:left="1276" w:right="425"/>
      <w:jc w:val="left"/>
    </w:pPr>
  </w:style>
  <w:style w:type="paragraph" w:styleId="Verzeichnis9">
    <w:name w:val="toc 9"/>
    <w:basedOn w:val="Standard"/>
    <w:next w:val="Standard"/>
    <w:autoRedefine/>
    <w:uiPriority w:val="39"/>
    <w:unhideWhenUsed/>
    <w:rsid w:val="003822A7"/>
    <w:pPr>
      <w:keepLines/>
      <w:tabs>
        <w:tab w:val="right" w:leader="dot" w:pos="9060"/>
      </w:tabs>
      <w:spacing w:after="240" w:line="240" w:lineRule="auto"/>
      <w:ind w:left="1276" w:right="425" w:hanging="1276"/>
      <w:jc w:val="left"/>
    </w:pPr>
  </w:style>
  <w:style w:type="paragraph" w:customStyle="1" w:styleId="-Abbildung">
    <w:name w:val="- Abbildung"/>
    <w:basedOn w:val="Standard"/>
    <w:link w:val="-AbbildungZchn"/>
    <w:rsid w:val="003822A7"/>
    <w:pPr>
      <w:keepNext/>
      <w:spacing w:before="360" w:after="0" w:line="240" w:lineRule="auto"/>
      <w:jc w:val="left"/>
    </w:pPr>
    <w:rPr>
      <w:rFonts w:eastAsiaTheme="majorEastAsia"/>
      <w:szCs w:val="28"/>
    </w:rPr>
  </w:style>
  <w:style w:type="character" w:customStyle="1" w:styleId="-AbbildungZchn">
    <w:name w:val="- Abbildung Zchn"/>
    <w:basedOn w:val="berschrift1Zchn"/>
    <w:link w:val="-Abbildung"/>
    <w:rsid w:val="003822A7"/>
    <w:rPr>
      <w:rFonts w:ascii="Times New Roman" w:eastAsiaTheme="majorEastAsia" w:hAnsi="Times New Roman" w:cs="Times New Roman"/>
      <w:b w:val="0"/>
      <w:bCs w:val="0"/>
      <w:sz w:val="24"/>
      <w:szCs w:val="28"/>
    </w:rPr>
  </w:style>
  <w:style w:type="paragraph" w:customStyle="1" w:styleId="-AbkVz">
    <w:name w:val="- AbkVz"/>
    <w:basedOn w:val="Standard"/>
    <w:next w:val="Standard"/>
    <w:link w:val="-AbkVzZchn"/>
    <w:autoRedefine/>
    <w:rsid w:val="003822A7"/>
    <w:pPr>
      <w:keepLines/>
      <w:suppressAutoHyphens/>
      <w:spacing w:after="240" w:line="240" w:lineRule="auto"/>
      <w:ind w:left="1984" w:hanging="1984"/>
      <w:jc w:val="left"/>
    </w:pPr>
    <w:rPr>
      <w:rFonts w:eastAsiaTheme="majorEastAsia"/>
      <w:szCs w:val="28"/>
    </w:rPr>
  </w:style>
  <w:style w:type="character" w:customStyle="1" w:styleId="-AbkVzZchn">
    <w:name w:val="- AbkVz Zchn"/>
    <w:basedOn w:val="berschrift1Zchn"/>
    <w:link w:val="-AbkVz"/>
    <w:rsid w:val="003822A7"/>
    <w:rPr>
      <w:rFonts w:ascii="Times New Roman" w:eastAsiaTheme="majorEastAsia" w:hAnsi="Times New Roman" w:cs="Times New Roman"/>
      <w:b w:val="0"/>
      <w:bCs w:val="0"/>
      <w:sz w:val="24"/>
      <w:szCs w:val="28"/>
    </w:rPr>
  </w:style>
  <w:style w:type="paragraph" w:customStyle="1" w:styleId="-AnhangH1">
    <w:name w:val="- Anhang H1"/>
    <w:basedOn w:val="Standard"/>
    <w:next w:val="Standard"/>
    <w:link w:val="-AnhangH1Zchn"/>
    <w:rsid w:val="003822A7"/>
    <w:pPr>
      <w:keepNext/>
      <w:pageBreakBefore/>
      <w:numPr>
        <w:numId w:val="15"/>
      </w:numPr>
      <w:suppressAutoHyphens/>
      <w:spacing w:after="360" w:line="240" w:lineRule="auto"/>
      <w:jc w:val="left"/>
    </w:pPr>
    <w:rPr>
      <w:rFonts w:eastAsiaTheme="majorEastAsia"/>
      <w:b/>
      <w:sz w:val="32"/>
      <w:szCs w:val="28"/>
    </w:rPr>
  </w:style>
  <w:style w:type="character" w:customStyle="1" w:styleId="-AnhangH1Zchn">
    <w:name w:val="- Anhang H1 Zchn"/>
    <w:basedOn w:val="berschrift1Zchn"/>
    <w:link w:val="-AnhangH1"/>
    <w:rsid w:val="003822A7"/>
    <w:rPr>
      <w:rFonts w:ascii="Times New Roman" w:eastAsiaTheme="majorEastAsia" w:hAnsi="Times New Roman" w:cs="Times New Roman"/>
      <w:b/>
      <w:bCs w:val="0"/>
      <w:sz w:val="32"/>
      <w:szCs w:val="28"/>
    </w:rPr>
  </w:style>
  <w:style w:type="paragraph" w:customStyle="1" w:styleId="-AnlageH1">
    <w:name w:val="- Anlage H1"/>
    <w:basedOn w:val="Standard"/>
    <w:next w:val="Standard"/>
    <w:link w:val="-AnlageH1Zchn"/>
    <w:rsid w:val="003822A7"/>
    <w:pPr>
      <w:keepNext/>
      <w:pageBreakBefore/>
      <w:numPr>
        <w:numId w:val="16"/>
      </w:numPr>
      <w:suppressAutoHyphens/>
      <w:spacing w:after="360" w:line="240" w:lineRule="auto"/>
      <w:jc w:val="left"/>
    </w:pPr>
    <w:rPr>
      <w:rFonts w:eastAsiaTheme="majorEastAsia"/>
      <w:b/>
      <w:sz w:val="32"/>
      <w:szCs w:val="28"/>
    </w:rPr>
  </w:style>
  <w:style w:type="character" w:customStyle="1" w:styleId="-AnlageH1Zchn">
    <w:name w:val="- Anlage H1 Zchn"/>
    <w:basedOn w:val="berschrift1Zchn"/>
    <w:link w:val="-AnlageH1"/>
    <w:rsid w:val="003822A7"/>
    <w:rPr>
      <w:rFonts w:ascii="Times New Roman" w:eastAsiaTheme="majorEastAsia" w:hAnsi="Times New Roman" w:cs="Times New Roman"/>
      <w:b/>
      <w:bCs w:val="0"/>
      <w:sz w:val="32"/>
      <w:szCs w:val="28"/>
    </w:rPr>
  </w:style>
  <w:style w:type="paragraph" w:customStyle="1" w:styleId="-AnhangH2">
    <w:name w:val="- Anhang H2"/>
    <w:basedOn w:val="Standard"/>
    <w:next w:val="Standard"/>
    <w:link w:val="-AnhangH2Zchn"/>
    <w:rsid w:val="003822A7"/>
    <w:pPr>
      <w:keepNext/>
      <w:suppressAutoHyphens/>
      <w:spacing w:before="360" w:after="240" w:line="240" w:lineRule="auto"/>
      <w:jc w:val="left"/>
    </w:pPr>
    <w:rPr>
      <w:rFonts w:eastAsiaTheme="majorEastAsia"/>
      <w:b/>
      <w:sz w:val="28"/>
      <w:szCs w:val="28"/>
    </w:rPr>
  </w:style>
  <w:style w:type="character" w:customStyle="1" w:styleId="-AnhangH2Zchn">
    <w:name w:val="- Anhang H2 Zchn"/>
    <w:basedOn w:val="berschrift1Zchn"/>
    <w:link w:val="-AnhangH2"/>
    <w:rsid w:val="003822A7"/>
    <w:rPr>
      <w:rFonts w:ascii="Times New Roman" w:eastAsiaTheme="majorEastAsia" w:hAnsi="Times New Roman" w:cs="Times New Roman"/>
      <w:b/>
      <w:bCs w:val="0"/>
      <w:sz w:val="28"/>
      <w:szCs w:val="28"/>
    </w:rPr>
  </w:style>
  <w:style w:type="paragraph" w:customStyle="1" w:styleId="-BeschriftungAPAAbbildungQuelle">
    <w:name w:val="- Beschriftung APA Abbildung Quelle"/>
    <w:basedOn w:val="Standard"/>
    <w:next w:val="Standard"/>
    <w:link w:val="-BeschriftungAPAAbbildungQuelleZchn"/>
    <w:rsid w:val="003822A7"/>
    <w:pPr>
      <w:tabs>
        <w:tab w:val="left" w:pos="1984"/>
      </w:tabs>
      <w:spacing w:after="360" w:line="480" w:lineRule="auto"/>
      <w:contextualSpacing/>
      <w:jc w:val="left"/>
    </w:pPr>
    <w:rPr>
      <w:rFonts w:eastAsiaTheme="majorEastAsia"/>
      <w:szCs w:val="28"/>
    </w:rPr>
  </w:style>
  <w:style w:type="character" w:customStyle="1" w:styleId="-BeschriftungAPAAbbildungQuelleZchn">
    <w:name w:val="- Beschriftung APA Abbildung Quelle Zchn"/>
    <w:basedOn w:val="berschrift1Zchn"/>
    <w:link w:val="-BeschriftungAPAAbbildungQuelle"/>
    <w:rsid w:val="003822A7"/>
    <w:rPr>
      <w:rFonts w:ascii="Times New Roman" w:eastAsiaTheme="majorEastAsia" w:hAnsi="Times New Roman" w:cs="Times New Roman"/>
      <w:b w:val="0"/>
      <w:bCs w:val="0"/>
      <w:sz w:val="24"/>
      <w:szCs w:val="28"/>
    </w:rPr>
  </w:style>
  <w:style w:type="paragraph" w:customStyle="1" w:styleId="-BeschriftungAPAAbbildung">
    <w:name w:val="- Beschriftung APA Abbildung"/>
    <w:basedOn w:val="Standard"/>
    <w:next w:val="-BeschriftungAPAAbbildungQuelle"/>
    <w:link w:val="-BeschriftungAPAAbbildungZchn"/>
    <w:rsid w:val="003822A7"/>
    <w:pPr>
      <w:keepNext/>
      <w:numPr>
        <w:numId w:val="18"/>
      </w:numPr>
      <w:spacing w:before="240" w:after="0" w:line="480" w:lineRule="auto"/>
      <w:ind w:left="0" w:firstLine="0"/>
      <w:jc w:val="left"/>
    </w:pPr>
    <w:rPr>
      <w:rFonts w:eastAsiaTheme="majorEastAsia"/>
      <w:szCs w:val="28"/>
    </w:rPr>
  </w:style>
  <w:style w:type="character" w:customStyle="1" w:styleId="-BeschriftungAPAAbbildungZchn">
    <w:name w:val="- Beschriftung APA Abbildung Zchn"/>
    <w:basedOn w:val="berschrift1Zchn"/>
    <w:link w:val="-BeschriftungAPAAbbildung"/>
    <w:rsid w:val="003822A7"/>
    <w:rPr>
      <w:rFonts w:ascii="Times New Roman" w:eastAsiaTheme="majorEastAsia" w:hAnsi="Times New Roman" w:cs="Times New Roman"/>
      <w:b w:val="0"/>
      <w:bCs w:val="0"/>
      <w:sz w:val="24"/>
      <w:szCs w:val="28"/>
    </w:rPr>
  </w:style>
  <w:style w:type="paragraph" w:customStyle="1" w:styleId="-BeschriftungAPATabelleQuelle">
    <w:name w:val="- Beschriftung APA Tabelle Quelle"/>
    <w:basedOn w:val="Standard"/>
    <w:next w:val="Standard"/>
    <w:link w:val="-BeschriftungAPATabelleQuelleZchn"/>
    <w:rsid w:val="003822A7"/>
    <w:pPr>
      <w:tabs>
        <w:tab w:val="left" w:pos="1984"/>
      </w:tabs>
      <w:spacing w:line="480" w:lineRule="auto"/>
      <w:contextualSpacing/>
      <w:jc w:val="left"/>
    </w:pPr>
    <w:rPr>
      <w:rFonts w:eastAsiaTheme="majorEastAsia"/>
      <w:i/>
      <w:szCs w:val="28"/>
    </w:rPr>
  </w:style>
  <w:style w:type="character" w:customStyle="1" w:styleId="-BeschriftungAPATabelleQuelleZchn">
    <w:name w:val="- Beschriftung APA Tabelle Quelle Zchn"/>
    <w:basedOn w:val="berschrift1Zchn"/>
    <w:link w:val="-BeschriftungAPATabelleQuelle"/>
    <w:rsid w:val="003822A7"/>
    <w:rPr>
      <w:rFonts w:ascii="Times New Roman" w:eastAsiaTheme="majorEastAsia" w:hAnsi="Times New Roman" w:cs="Times New Roman"/>
      <w:b w:val="0"/>
      <w:bCs w:val="0"/>
      <w:i/>
      <w:sz w:val="24"/>
      <w:szCs w:val="28"/>
    </w:rPr>
  </w:style>
  <w:style w:type="paragraph" w:customStyle="1" w:styleId="-BeschriftungAPATabelle">
    <w:name w:val="- Beschriftung APA Tabelle"/>
    <w:basedOn w:val="Standard"/>
    <w:next w:val="-BeschriftungAPAAbbildungQuelle"/>
    <w:link w:val="-BeschriftungAPATabelleZchn"/>
    <w:rsid w:val="003822A7"/>
    <w:pPr>
      <w:keepNext/>
      <w:numPr>
        <w:numId w:val="20"/>
      </w:numPr>
      <w:tabs>
        <w:tab w:val="right" w:pos="3402"/>
      </w:tabs>
      <w:spacing w:before="240" w:after="0" w:line="480" w:lineRule="auto"/>
      <w:ind w:left="0" w:firstLine="0"/>
      <w:jc w:val="left"/>
    </w:pPr>
    <w:rPr>
      <w:rFonts w:eastAsiaTheme="majorEastAsia"/>
      <w:i/>
      <w:szCs w:val="28"/>
    </w:rPr>
  </w:style>
  <w:style w:type="character" w:customStyle="1" w:styleId="-BeschriftungAPATabelleZchn">
    <w:name w:val="- Beschriftung APA Tabelle Zchn"/>
    <w:basedOn w:val="berschrift1Zchn"/>
    <w:link w:val="-BeschriftungAPATabelle"/>
    <w:rsid w:val="003822A7"/>
    <w:rPr>
      <w:rFonts w:ascii="Times New Roman" w:eastAsiaTheme="majorEastAsia" w:hAnsi="Times New Roman" w:cs="Times New Roman"/>
      <w:b w:val="0"/>
      <w:bCs w:val="0"/>
      <w:i/>
      <w:sz w:val="24"/>
      <w:szCs w:val="28"/>
    </w:rPr>
  </w:style>
  <w:style w:type="paragraph" w:customStyle="1" w:styleId="-BeschriftungMFAbbildungQuelle">
    <w:name w:val="- Beschriftung MF Abbildung Quelle"/>
    <w:basedOn w:val="Standard"/>
    <w:next w:val="Standard"/>
    <w:link w:val="-BeschriftungMFAbbildungQuelleZchn"/>
    <w:rsid w:val="003822A7"/>
    <w:pPr>
      <w:tabs>
        <w:tab w:val="left" w:pos="1984"/>
      </w:tabs>
      <w:spacing w:after="360" w:line="240" w:lineRule="auto"/>
      <w:ind w:left="1276"/>
      <w:contextualSpacing/>
      <w:jc w:val="left"/>
    </w:pPr>
    <w:rPr>
      <w:rFonts w:eastAsiaTheme="majorEastAsia"/>
      <w:sz w:val="20"/>
      <w:szCs w:val="28"/>
    </w:rPr>
  </w:style>
  <w:style w:type="character" w:customStyle="1" w:styleId="-BeschriftungMFAbbildungQuelleZchn">
    <w:name w:val="- Beschriftung MF Abbildung Quelle Zchn"/>
    <w:basedOn w:val="berschrift1Zchn"/>
    <w:link w:val="-BeschriftungMFAbbildungQuelle"/>
    <w:rsid w:val="003822A7"/>
    <w:rPr>
      <w:rFonts w:ascii="Times New Roman" w:eastAsiaTheme="majorEastAsia" w:hAnsi="Times New Roman" w:cs="Times New Roman"/>
      <w:b w:val="0"/>
      <w:bCs w:val="0"/>
      <w:sz w:val="20"/>
      <w:szCs w:val="28"/>
    </w:rPr>
  </w:style>
  <w:style w:type="paragraph" w:customStyle="1" w:styleId="-BeschriftungMFAbbildung">
    <w:name w:val="- Beschriftung MF Abbildung"/>
    <w:basedOn w:val="Standard"/>
    <w:next w:val="-BeschriftungMFAbbildungQuelle"/>
    <w:link w:val="-BeschriftungMFAbbildungZchn"/>
    <w:rsid w:val="003822A7"/>
    <w:pPr>
      <w:keepNext/>
      <w:numPr>
        <w:numId w:val="22"/>
      </w:numPr>
      <w:spacing w:before="240" w:after="0" w:line="240" w:lineRule="auto"/>
      <w:ind w:left="1276" w:hanging="1276"/>
      <w:jc w:val="left"/>
    </w:pPr>
    <w:rPr>
      <w:rFonts w:eastAsiaTheme="majorEastAsia"/>
      <w:sz w:val="20"/>
      <w:szCs w:val="28"/>
    </w:rPr>
  </w:style>
  <w:style w:type="character" w:customStyle="1" w:styleId="-BeschriftungMFAbbildungZchn">
    <w:name w:val="- Beschriftung MF Abbildung Zchn"/>
    <w:basedOn w:val="berschrift1Zchn"/>
    <w:link w:val="-BeschriftungMFAbbildung"/>
    <w:rsid w:val="003822A7"/>
    <w:rPr>
      <w:rFonts w:ascii="Times New Roman" w:eastAsiaTheme="majorEastAsia" w:hAnsi="Times New Roman" w:cs="Times New Roman"/>
      <w:b w:val="0"/>
      <w:bCs w:val="0"/>
      <w:sz w:val="20"/>
      <w:szCs w:val="28"/>
    </w:rPr>
  </w:style>
  <w:style w:type="paragraph" w:customStyle="1" w:styleId="-BeschriftungMFTabelleQuelle">
    <w:name w:val="- Beschriftung MF Tabelle Quelle"/>
    <w:basedOn w:val="Standard"/>
    <w:next w:val="Standard"/>
    <w:link w:val="-BeschriftungMFTabelleQuelleZchn"/>
    <w:rsid w:val="003822A7"/>
    <w:pPr>
      <w:spacing w:after="360" w:line="240" w:lineRule="auto"/>
      <w:ind w:left="992"/>
      <w:contextualSpacing/>
      <w:jc w:val="left"/>
    </w:pPr>
    <w:rPr>
      <w:rFonts w:eastAsiaTheme="majorEastAsia"/>
      <w:sz w:val="20"/>
      <w:szCs w:val="28"/>
    </w:rPr>
  </w:style>
  <w:style w:type="character" w:customStyle="1" w:styleId="-BeschriftungMFTabelleQuelleZchn">
    <w:name w:val="- Beschriftung MF Tabelle Quelle Zchn"/>
    <w:basedOn w:val="berschrift1Zchn"/>
    <w:link w:val="-BeschriftungMFTabelleQuelle"/>
    <w:rsid w:val="003822A7"/>
    <w:rPr>
      <w:rFonts w:ascii="Times New Roman" w:eastAsiaTheme="majorEastAsia" w:hAnsi="Times New Roman" w:cs="Times New Roman"/>
      <w:b w:val="0"/>
      <w:bCs w:val="0"/>
      <w:sz w:val="20"/>
      <w:szCs w:val="28"/>
    </w:rPr>
  </w:style>
  <w:style w:type="paragraph" w:customStyle="1" w:styleId="-BeschriftungMFTabelle">
    <w:name w:val="- Beschriftung MF Tabelle"/>
    <w:basedOn w:val="Standard"/>
    <w:next w:val="-BeschriftungMFTabelleQuelle"/>
    <w:link w:val="-BeschriftungMFTabelleZchn"/>
    <w:rsid w:val="003822A7"/>
    <w:pPr>
      <w:keepNext/>
      <w:numPr>
        <w:numId w:val="23"/>
      </w:numPr>
      <w:spacing w:before="240" w:after="0" w:line="240" w:lineRule="auto"/>
      <w:jc w:val="left"/>
    </w:pPr>
    <w:rPr>
      <w:rFonts w:eastAsiaTheme="majorEastAsia"/>
      <w:sz w:val="20"/>
      <w:szCs w:val="28"/>
    </w:rPr>
  </w:style>
  <w:style w:type="character" w:customStyle="1" w:styleId="-BeschriftungMFTabelleZchn">
    <w:name w:val="- Beschriftung MF Tabelle Zchn"/>
    <w:basedOn w:val="berschrift1Zchn"/>
    <w:link w:val="-BeschriftungMFTabelle"/>
    <w:rsid w:val="003822A7"/>
    <w:rPr>
      <w:rFonts w:ascii="Times New Roman" w:eastAsiaTheme="majorEastAsia" w:hAnsi="Times New Roman" w:cs="Times New Roman"/>
      <w:b w:val="0"/>
      <w:bCs w:val="0"/>
      <w:sz w:val="20"/>
      <w:szCs w:val="28"/>
    </w:rPr>
  </w:style>
  <w:style w:type="paragraph" w:customStyle="1" w:styleId="-BeschriftungMFQuellcodeQuelle">
    <w:name w:val="- Beschriftung MF Quellcode Quelle"/>
    <w:basedOn w:val="Standard"/>
    <w:next w:val="Standard"/>
    <w:link w:val="-BeschriftungMFQuellcodeQuelleZchn"/>
    <w:rsid w:val="003822A7"/>
    <w:pPr>
      <w:tabs>
        <w:tab w:val="left" w:pos="1984"/>
      </w:tabs>
      <w:spacing w:after="360" w:line="240" w:lineRule="auto"/>
      <w:ind w:left="1276"/>
      <w:contextualSpacing/>
      <w:jc w:val="left"/>
    </w:pPr>
    <w:rPr>
      <w:rFonts w:eastAsiaTheme="majorEastAsia"/>
      <w:sz w:val="20"/>
      <w:szCs w:val="28"/>
    </w:rPr>
  </w:style>
  <w:style w:type="character" w:customStyle="1" w:styleId="-BeschriftungMFQuellcodeQuelleZchn">
    <w:name w:val="- Beschriftung MF Quellcode Quelle Zchn"/>
    <w:basedOn w:val="berschrift1Zchn"/>
    <w:link w:val="-BeschriftungMFQuellcodeQuelle"/>
    <w:rsid w:val="003822A7"/>
    <w:rPr>
      <w:rFonts w:ascii="Times New Roman" w:eastAsiaTheme="majorEastAsia" w:hAnsi="Times New Roman" w:cs="Times New Roman"/>
      <w:b w:val="0"/>
      <w:bCs w:val="0"/>
      <w:sz w:val="20"/>
      <w:szCs w:val="28"/>
    </w:rPr>
  </w:style>
  <w:style w:type="paragraph" w:customStyle="1" w:styleId="-BeschriftungMFQuellcode">
    <w:name w:val="- Beschriftung MF Quellcode"/>
    <w:basedOn w:val="Standard"/>
    <w:next w:val="-BeschriftungMFQuellcodeQuelle"/>
    <w:link w:val="-BeschriftungMFQuellcodeZchn"/>
    <w:rsid w:val="003822A7"/>
    <w:pPr>
      <w:keepNext/>
      <w:numPr>
        <w:numId w:val="25"/>
      </w:numPr>
      <w:spacing w:before="240" w:after="0" w:line="240" w:lineRule="auto"/>
      <w:ind w:left="1276" w:hanging="1276"/>
      <w:jc w:val="left"/>
    </w:pPr>
    <w:rPr>
      <w:rFonts w:eastAsiaTheme="majorEastAsia"/>
      <w:sz w:val="20"/>
      <w:szCs w:val="28"/>
    </w:rPr>
  </w:style>
  <w:style w:type="character" w:customStyle="1" w:styleId="-BeschriftungMFQuellcodeZchn">
    <w:name w:val="- Beschriftung MF Quellcode Zchn"/>
    <w:basedOn w:val="berschrift1Zchn"/>
    <w:link w:val="-BeschriftungMFQuellcode"/>
    <w:rsid w:val="003822A7"/>
    <w:rPr>
      <w:rFonts w:ascii="Times New Roman" w:eastAsiaTheme="majorEastAsia" w:hAnsi="Times New Roman" w:cs="Times New Roman"/>
      <w:b w:val="0"/>
      <w:bCs w:val="0"/>
      <w:sz w:val="20"/>
      <w:szCs w:val="28"/>
    </w:rPr>
  </w:style>
  <w:style w:type="paragraph" w:customStyle="1" w:styleId="-IHVH">
    <w:name w:val="- IHV H"/>
    <w:basedOn w:val="Standard"/>
    <w:next w:val="Standard"/>
    <w:link w:val="-IHVHZchn"/>
    <w:autoRedefine/>
    <w:rsid w:val="003822A7"/>
    <w:pPr>
      <w:keepNext/>
      <w:pageBreakBefore/>
      <w:suppressAutoHyphens/>
      <w:spacing w:after="360" w:line="240" w:lineRule="auto"/>
      <w:jc w:val="left"/>
    </w:pPr>
    <w:rPr>
      <w:rFonts w:eastAsiaTheme="majorEastAsia"/>
      <w:b/>
      <w:sz w:val="32"/>
      <w:szCs w:val="28"/>
    </w:rPr>
  </w:style>
  <w:style w:type="character" w:customStyle="1" w:styleId="-IHVHZchn">
    <w:name w:val="- IHV H Zchn"/>
    <w:basedOn w:val="berschrift1Zchn"/>
    <w:link w:val="-IHVH"/>
    <w:rsid w:val="003822A7"/>
    <w:rPr>
      <w:rFonts w:ascii="Times New Roman" w:eastAsiaTheme="majorEastAsia" w:hAnsi="Times New Roman" w:cs="Times New Roman"/>
      <w:b/>
      <w:bCs w:val="0"/>
      <w:sz w:val="32"/>
      <w:szCs w:val="28"/>
    </w:rPr>
  </w:style>
  <w:style w:type="paragraph" w:customStyle="1" w:styleId="-IHVHSeite">
    <w:name w:val="- IHV H Seite"/>
    <w:basedOn w:val="Standard"/>
    <w:next w:val="Standard"/>
    <w:link w:val="-IHVHSeiteZchn"/>
    <w:rsid w:val="003822A7"/>
    <w:pPr>
      <w:jc w:val="right"/>
    </w:pPr>
    <w:rPr>
      <w:rFonts w:eastAsiaTheme="majorEastAsia"/>
      <w:szCs w:val="28"/>
      <w:u w:val="single"/>
    </w:rPr>
  </w:style>
  <w:style w:type="character" w:customStyle="1" w:styleId="-IHVHSeiteZchn">
    <w:name w:val="- IHV H Seite Zchn"/>
    <w:basedOn w:val="berschrift1Zchn"/>
    <w:link w:val="-IHVHSeite"/>
    <w:rsid w:val="003822A7"/>
    <w:rPr>
      <w:rFonts w:ascii="Times New Roman" w:eastAsiaTheme="majorEastAsia" w:hAnsi="Times New Roman" w:cs="Times New Roman"/>
      <w:b w:val="0"/>
      <w:bCs w:val="0"/>
      <w:sz w:val="24"/>
      <w:szCs w:val="28"/>
      <w:u w:val="single"/>
    </w:rPr>
  </w:style>
  <w:style w:type="paragraph" w:customStyle="1" w:styleId="-Interviewtranskript">
    <w:name w:val="- Interviewtranskript"/>
    <w:basedOn w:val="Standard"/>
    <w:link w:val="-InterviewtranskriptZchn"/>
    <w:rsid w:val="003822A7"/>
    <w:pPr>
      <w:keepNext/>
      <w:keepLines/>
      <w:suppressAutoHyphens/>
      <w:ind w:left="425" w:hanging="425"/>
    </w:pPr>
    <w:rPr>
      <w:rFonts w:eastAsiaTheme="majorEastAsia"/>
      <w:szCs w:val="28"/>
    </w:rPr>
  </w:style>
  <w:style w:type="character" w:customStyle="1" w:styleId="-InterviewtranskriptZchn">
    <w:name w:val="- Interviewtranskript Zchn"/>
    <w:basedOn w:val="berschrift1Zchn"/>
    <w:link w:val="-Interviewtranskript"/>
    <w:rsid w:val="003822A7"/>
    <w:rPr>
      <w:rFonts w:ascii="Times New Roman" w:eastAsiaTheme="majorEastAsia" w:hAnsi="Times New Roman" w:cs="Times New Roman"/>
      <w:b w:val="0"/>
      <w:bCs w:val="0"/>
      <w:sz w:val="24"/>
      <w:szCs w:val="28"/>
    </w:rPr>
  </w:style>
  <w:style w:type="paragraph" w:customStyle="1" w:styleId="-Listenabsatznummeriertarabisch">
    <w:name w:val="- Listenabsatz nummeriert arabisch"/>
    <w:basedOn w:val="Standard"/>
    <w:link w:val="-ListenabsatznummeriertarabischZchn"/>
    <w:rsid w:val="003822A7"/>
    <w:pPr>
      <w:keepLines/>
      <w:numPr>
        <w:numId w:val="26"/>
      </w:numPr>
      <w:contextualSpacing/>
    </w:pPr>
    <w:rPr>
      <w:rFonts w:eastAsiaTheme="majorEastAsia"/>
      <w:szCs w:val="28"/>
    </w:rPr>
  </w:style>
  <w:style w:type="character" w:customStyle="1" w:styleId="-ListenabsatznummeriertarabischZchn">
    <w:name w:val="- Listenabsatz nummeriert arabisch Zchn"/>
    <w:basedOn w:val="berschrift1Zchn"/>
    <w:link w:val="-Listenabsatznummeriertarabisch"/>
    <w:rsid w:val="003822A7"/>
    <w:rPr>
      <w:rFonts w:ascii="Times New Roman" w:eastAsiaTheme="majorEastAsia" w:hAnsi="Times New Roman" w:cs="Times New Roman"/>
      <w:b w:val="0"/>
      <w:bCs w:val="0"/>
      <w:sz w:val="24"/>
      <w:szCs w:val="28"/>
    </w:rPr>
  </w:style>
  <w:style w:type="paragraph" w:customStyle="1" w:styleId="-Listenabsatznummeriertalphabetisch">
    <w:name w:val="- Listenabsatz nummeriert alphabetisch"/>
    <w:basedOn w:val="Standard"/>
    <w:link w:val="-ListenabsatznummeriertalphabetischZchn"/>
    <w:rsid w:val="003822A7"/>
    <w:pPr>
      <w:keepLines/>
      <w:numPr>
        <w:numId w:val="27"/>
      </w:numPr>
      <w:contextualSpacing/>
    </w:pPr>
    <w:rPr>
      <w:rFonts w:eastAsiaTheme="majorEastAsia"/>
      <w:szCs w:val="28"/>
    </w:rPr>
  </w:style>
  <w:style w:type="character" w:customStyle="1" w:styleId="-ListenabsatznummeriertalphabetischZchn">
    <w:name w:val="- Listenabsatz nummeriert alphabetisch Zchn"/>
    <w:basedOn w:val="berschrift1Zchn"/>
    <w:link w:val="-Listenabsatznummeriertalphabetisch"/>
    <w:rsid w:val="003822A7"/>
    <w:rPr>
      <w:rFonts w:ascii="Times New Roman" w:eastAsiaTheme="majorEastAsia" w:hAnsi="Times New Roman" w:cs="Times New Roman"/>
      <w:b w:val="0"/>
      <w:bCs w:val="0"/>
      <w:sz w:val="24"/>
      <w:szCs w:val="28"/>
    </w:rPr>
  </w:style>
  <w:style w:type="paragraph" w:customStyle="1" w:styleId="-Listenabsatznummeriertrmisch">
    <w:name w:val="- Listenabsatz nummeriert römisch"/>
    <w:basedOn w:val="Standard"/>
    <w:link w:val="-ListenabsatznummeriertrmischZchn"/>
    <w:rsid w:val="003822A7"/>
    <w:pPr>
      <w:keepLines/>
      <w:numPr>
        <w:numId w:val="28"/>
      </w:numPr>
      <w:contextualSpacing/>
    </w:pPr>
    <w:rPr>
      <w:rFonts w:eastAsiaTheme="majorEastAsia"/>
      <w:szCs w:val="28"/>
    </w:rPr>
  </w:style>
  <w:style w:type="character" w:customStyle="1" w:styleId="-ListenabsatznummeriertrmischZchn">
    <w:name w:val="- Listenabsatz nummeriert römisch Zchn"/>
    <w:basedOn w:val="berschrift1Zchn"/>
    <w:link w:val="-Listenabsatznummeriertrmisch"/>
    <w:rsid w:val="003822A7"/>
    <w:rPr>
      <w:rFonts w:ascii="Times New Roman" w:eastAsiaTheme="majorEastAsia" w:hAnsi="Times New Roman" w:cs="Times New Roman"/>
      <w:b w:val="0"/>
      <w:bCs w:val="0"/>
      <w:sz w:val="24"/>
      <w:szCs w:val="28"/>
    </w:rPr>
  </w:style>
  <w:style w:type="paragraph" w:customStyle="1" w:styleId="-LitVz">
    <w:name w:val="- LitVz"/>
    <w:basedOn w:val="Standard"/>
    <w:next w:val="Standard"/>
    <w:link w:val="-LitVzZchn"/>
    <w:autoRedefine/>
    <w:rsid w:val="003822A7"/>
    <w:pPr>
      <w:keepLines/>
      <w:spacing w:after="240" w:line="240" w:lineRule="auto"/>
      <w:ind w:left="680" w:hanging="680"/>
    </w:pPr>
    <w:rPr>
      <w:rFonts w:eastAsiaTheme="majorEastAsia"/>
      <w:szCs w:val="28"/>
    </w:rPr>
  </w:style>
  <w:style w:type="character" w:customStyle="1" w:styleId="-LitVzZchn">
    <w:name w:val="- LitVz Zchn"/>
    <w:basedOn w:val="berschrift1Zchn"/>
    <w:link w:val="-LitVz"/>
    <w:rsid w:val="003822A7"/>
    <w:rPr>
      <w:rFonts w:ascii="Times New Roman" w:eastAsiaTheme="majorEastAsia" w:hAnsi="Times New Roman" w:cs="Times New Roman"/>
      <w:b w:val="0"/>
      <w:bCs w:val="0"/>
      <w:sz w:val="24"/>
      <w:szCs w:val="28"/>
    </w:rPr>
  </w:style>
  <w:style w:type="paragraph" w:customStyle="1" w:styleId="-LitVznummeriert">
    <w:name w:val="- LitVz nummeriert"/>
    <w:basedOn w:val="Standard"/>
    <w:link w:val="-LitVznummeriertZchn"/>
    <w:rsid w:val="003822A7"/>
    <w:pPr>
      <w:keepLines/>
      <w:numPr>
        <w:numId w:val="29"/>
      </w:numPr>
      <w:spacing w:after="240" w:line="240" w:lineRule="auto"/>
    </w:pPr>
    <w:rPr>
      <w:rFonts w:eastAsiaTheme="majorEastAsia"/>
      <w:szCs w:val="28"/>
    </w:rPr>
  </w:style>
  <w:style w:type="character" w:customStyle="1" w:styleId="-LitVznummeriertZchn">
    <w:name w:val="- LitVz nummeriert Zchn"/>
    <w:basedOn w:val="berschrift1Zchn"/>
    <w:link w:val="-LitVznummeriert"/>
    <w:rsid w:val="003822A7"/>
    <w:rPr>
      <w:rFonts w:ascii="Times New Roman" w:eastAsiaTheme="majorEastAsia" w:hAnsi="Times New Roman" w:cs="Times New Roman"/>
      <w:b w:val="0"/>
      <w:bCs w:val="0"/>
      <w:sz w:val="24"/>
      <w:szCs w:val="28"/>
    </w:rPr>
  </w:style>
  <w:style w:type="paragraph" w:customStyle="1" w:styleId="-LLEintrag">
    <w:name w:val="- LL Eintrag"/>
    <w:basedOn w:val="Standard"/>
    <w:link w:val="-LLEintragZchn"/>
    <w:rsid w:val="003822A7"/>
    <w:pPr>
      <w:tabs>
        <w:tab w:val="left" w:pos="2835"/>
      </w:tabs>
      <w:suppressAutoHyphens/>
      <w:spacing w:after="0"/>
      <w:ind w:left="2835" w:hanging="2835"/>
      <w:contextualSpacing/>
      <w:jc w:val="left"/>
    </w:pPr>
    <w:rPr>
      <w:rFonts w:eastAsiaTheme="majorEastAsia"/>
      <w:color w:val="000000"/>
      <w:szCs w:val="28"/>
    </w:rPr>
  </w:style>
  <w:style w:type="character" w:customStyle="1" w:styleId="-LLEintragZchn">
    <w:name w:val="- LL Eintrag Zchn"/>
    <w:basedOn w:val="berschrift1Zchn"/>
    <w:link w:val="-LLEintrag"/>
    <w:rsid w:val="003822A7"/>
    <w:rPr>
      <w:rFonts w:ascii="Times New Roman" w:eastAsiaTheme="majorEastAsia" w:hAnsi="Times New Roman" w:cs="Times New Roman"/>
      <w:b w:val="0"/>
      <w:bCs w:val="0"/>
      <w:color w:val="000000"/>
      <w:sz w:val="24"/>
      <w:szCs w:val="28"/>
    </w:rPr>
  </w:style>
  <w:style w:type="paragraph" w:customStyle="1" w:styleId="-LLH">
    <w:name w:val="- LL H"/>
    <w:basedOn w:val="Standard"/>
    <w:link w:val="-LLHZchn"/>
    <w:rsid w:val="003822A7"/>
    <w:pPr>
      <w:keepNext/>
      <w:keepLines/>
      <w:tabs>
        <w:tab w:val="left" w:pos="425"/>
      </w:tabs>
      <w:suppressAutoHyphens/>
      <w:spacing w:before="240" w:after="180" w:line="240" w:lineRule="auto"/>
      <w:jc w:val="left"/>
    </w:pPr>
    <w:rPr>
      <w:rFonts w:eastAsiaTheme="majorEastAsia"/>
      <w:b/>
      <w:szCs w:val="28"/>
    </w:rPr>
  </w:style>
  <w:style w:type="character" w:customStyle="1" w:styleId="-LLHZchn">
    <w:name w:val="- LL H Zchn"/>
    <w:basedOn w:val="berschrift1Zchn"/>
    <w:link w:val="-LLH"/>
    <w:rsid w:val="003822A7"/>
    <w:rPr>
      <w:rFonts w:ascii="Times New Roman" w:eastAsiaTheme="majorEastAsia" w:hAnsi="Times New Roman" w:cs="Times New Roman"/>
      <w:b/>
      <w:bCs w:val="0"/>
      <w:sz w:val="24"/>
      <w:szCs w:val="28"/>
    </w:rPr>
  </w:style>
  <w:style w:type="paragraph" w:customStyle="1" w:styleId="-OrtDatumUnterschrift">
    <w:name w:val="- Ort Datum Unterschrift"/>
    <w:basedOn w:val="Standard"/>
    <w:link w:val="-OrtDatumUnterschriftZchn"/>
    <w:rsid w:val="003822A7"/>
    <w:pPr>
      <w:pBdr>
        <w:top w:val="single" w:sz="4" w:space="1" w:color="auto"/>
      </w:pBdr>
      <w:spacing w:before="1620" w:after="0" w:line="240" w:lineRule="auto"/>
      <w:ind w:left="2835" w:hanging="2835"/>
      <w:jc w:val="left"/>
    </w:pPr>
    <w:rPr>
      <w:rFonts w:eastAsiaTheme="majorEastAsia"/>
      <w:szCs w:val="28"/>
    </w:rPr>
  </w:style>
  <w:style w:type="character" w:customStyle="1" w:styleId="-OrtDatumUnterschriftZchn">
    <w:name w:val="- Ort Datum Unterschrift Zchn"/>
    <w:basedOn w:val="berschrift1Zchn"/>
    <w:link w:val="-OrtDatumUnterschrift"/>
    <w:rsid w:val="003822A7"/>
    <w:rPr>
      <w:rFonts w:ascii="Times New Roman" w:eastAsiaTheme="majorEastAsia" w:hAnsi="Times New Roman" w:cs="Times New Roman"/>
      <w:b w:val="0"/>
      <w:bCs w:val="0"/>
      <w:sz w:val="24"/>
      <w:szCs w:val="28"/>
    </w:rPr>
  </w:style>
  <w:style w:type="paragraph" w:customStyle="1" w:styleId="-StandardHfett">
    <w:name w:val="- Standard H fett"/>
    <w:basedOn w:val="Standard"/>
    <w:link w:val="-StandardHfettZchn"/>
    <w:rsid w:val="003822A7"/>
    <w:pPr>
      <w:keepNext/>
      <w:keepLines/>
      <w:tabs>
        <w:tab w:val="left" w:pos="425"/>
      </w:tabs>
      <w:suppressAutoHyphens/>
      <w:spacing w:before="240" w:after="180" w:line="240" w:lineRule="auto"/>
      <w:jc w:val="left"/>
    </w:pPr>
    <w:rPr>
      <w:rFonts w:eastAsiaTheme="majorEastAsia"/>
      <w:b/>
      <w:szCs w:val="28"/>
    </w:rPr>
  </w:style>
  <w:style w:type="character" w:customStyle="1" w:styleId="-StandardHfettZchn">
    <w:name w:val="- Standard H fett Zchn"/>
    <w:basedOn w:val="berschrift1Zchn"/>
    <w:link w:val="-StandardHfett"/>
    <w:rsid w:val="003822A7"/>
    <w:rPr>
      <w:rFonts w:ascii="Times New Roman" w:eastAsiaTheme="majorEastAsia" w:hAnsi="Times New Roman" w:cs="Times New Roman"/>
      <w:b/>
      <w:bCs w:val="0"/>
      <w:sz w:val="24"/>
      <w:szCs w:val="28"/>
    </w:rPr>
  </w:style>
  <w:style w:type="paragraph" w:customStyle="1" w:styleId="-StandardHkursiv">
    <w:name w:val="- Standard H kursiv"/>
    <w:basedOn w:val="Standard"/>
    <w:link w:val="-StandardHkursivZchn"/>
    <w:rsid w:val="003822A7"/>
    <w:pPr>
      <w:keepNext/>
      <w:keepLines/>
      <w:tabs>
        <w:tab w:val="left" w:pos="425"/>
      </w:tabs>
      <w:suppressAutoHyphens/>
      <w:spacing w:before="240" w:after="180" w:line="240" w:lineRule="auto"/>
      <w:jc w:val="left"/>
    </w:pPr>
    <w:rPr>
      <w:rFonts w:eastAsiaTheme="majorEastAsia"/>
      <w:i/>
      <w:szCs w:val="28"/>
    </w:rPr>
  </w:style>
  <w:style w:type="character" w:customStyle="1" w:styleId="-StandardHkursivZchn">
    <w:name w:val="- Standard H kursiv Zchn"/>
    <w:basedOn w:val="berschrift1Zchn"/>
    <w:link w:val="-StandardHkursiv"/>
    <w:rsid w:val="003822A7"/>
    <w:rPr>
      <w:rFonts w:ascii="Times New Roman" w:eastAsiaTheme="majorEastAsia" w:hAnsi="Times New Roman" w:cs="Times New Roman"/>
      <w:b w:val="0"/>
      <w:bCs w:val="0"/>
      <w:i/>
      <w:sz w:val="24"/>
      <w:szCs w:val="28"/>
    </w:rPr>
  </w:style>
  <w:style w:type="paragraph" w:customStyle="1" w:styleId="-StandardHkursivfett">
    <w:name w:val="- Standard H kursiv/fett"/>
    <w:basedOn w:val="Standard"/>
    <w:link w:val="-StandardHkursivfettZchn"/>
    <w:rsid w:val="003822A7"/>
    <w:pPr>
      <w:keepNext/>
      <w:keepLines/>
      <w:tabs>
        <w:tab w:val="left" w:pos="425"/>
      </w:tabs>
      <w:suppressAutoHyphens/>
      <w:spacing w:before="240" w:after="180" w:line="240" w:lineRule="auto"/>
      <w:jc w:val="left"/>
    </w:pPr>
    <w:rPr>
      <w:rFonts w:eastAsiaTheme="majorEastAsia"/>
      <w:b/>
      <w:i/>
      <w:szCs w:val="28"/>
    </w:rPr>
  </w:style>
  <w:style w:type="character" w:customStyle="1" w:styleId="-StandardHkursivfettZchn">
    <w:name w:val="- Standard H kursiv/fett Zchn"/>
    <w:basedOn w:val="berschrift1Zchn"/>
    <w:link w:val="-StandardHkursivfett"/>
    <w:rsid w:val="003822A7"/>
    <w:rPr>
      <w:rFonts w:ascii="Times New Roman" w:eastAsiaTheme="majorEastAsia" w:hAnsi="Times New Roman" w:cs="Times New Roman"/>
      <w:b/>
      <w:bCs w:val="0"/>
      <w:i/>
      <w:sz w:val="24"/>
      <w:szCs w:val="28"/>
    </w:rPr>
  </w:style>
  <w:style w:type="paragraph" w:customStyle="1" w:styleId="-StandardHunterstrichen">
    <w:name w:val="- Standard H unterstrichen"/>
    <w:basedOn w:val="Standard"/>
    <w:link w:val="-StandardHunterstrichenZchn"/>
    <w:rsid w:val="003822A7"/>
    <w:pPr>
      <w:keepNext/>
      <w:keepLines/>
      <w:tabs>
        <w:tab w:val="left" w:pos="425"/>
      </w:tabs>
      <w:suppressAutoHyphens/>
      <w:spacing w:before="240" w:after="180" w:line="240" w:lineRule="auto"/>
      <w:jc w:val="left"/>
    </w:pPr>
    <w:rPr>
      <w:rFonts w:eastAsiaTheme="majorEastAsia"/>
      <w:szCs w:val="28"/>
      <w:u w:val="single"/>
    </w:rPr>
  </w:style>
  <w:style w:type="character" w:customStyle="1" w:styleId="-StandardHunterstrichenZchn">
    <w:name w:val="- Standard H unterstrichen Zchn"/>
    <w:basedOn w:val="berschrift1Zchn"/>
    <w:link w:val="-StandardHunterstrichen"/>
    <w:rsid w:val="003822A7"/>
    <w:rPr>
      <w:rFonts w:ascii="Times New Roman" w:eastAsiaTheme="majorEastAsia" w:hAnsi="Times New Roman" w:cs="Times New Roman"/>
      <w:b w:val="0"/>
      <w:bCs w:val="0"/>
      <w:sz w:val="24"/>
      <w:szCs w:val="28"/>
      <w:u w:val="single"/>
    </w:rPr>
  </w:style>
  <w:style w:type="paragraph" w:customStyle="1" w:styleId="-StandardnachTabelle">
    <w:name w:val="- Standard nach Tabelle"/>
    <w:basedOn w:val="Standard"/>
    <w:link w:val="-StandardnachTabelleZchn"/>
    <w:rsid w:val="003822A7"/>
    <w:pPr>
      <w:spacing w:before="360"/>
    </w:pPr>
    <w:rPr>
      <w:rFonts w:eastAsiaTheme="majorEastAsia"/>
      <w:szCs w:val="28"/>
    </w:rPr>
  </w:style>
  <w:style w:type="character" w:customStyle="1" w:styleId="-StandardnachTabelleZchn">
    <w:name w:val="- Standard nach Tabelle Zchn"/>
    <w:basedOn w:val="berschrift1Zchn"/>
    <w:link w:val="-StandardnachTabelle"/>
    <w:rsid w:val="003822A7"/>
    <w:rPr>
      <w:rFonts w:ascii="Times New Roman" w:eastAsiaTheme="majorEastAsia" w:hAnsi="Times New Roman" w:cs="Times New Roman"/>
      <w:b w:val="0"/>
      <w:bCs w:val="0"/>
      <w:sz w:val="24"/>
      <w:szCs w:val="28"/>
    </w:rPr>
  </w:style>
  <w:style w:type="paragraph" w:customStyle="1" w:styleId="-StandardvorTabelle">
    <w:name w:val="- Standard vor Tabelle"/>
    <w:basedOn w:val="Standard"/>
    <w:link w:val="-StandardvorTabelleZchn"/>
    <w:rsid w:val="003822A7"/>
    <w:pPr>
      <w:spacing w:before="120" w:after="360"/>
    </w:pPr>
    <w:rPr>
      <w:rFonts w:eastAsiaTheme="majorEastAsia"/>
      <w:szCs w:val="28"/>
    </w:rPr>
  </w:style>
  <w:style w:type="character" w:customStyle="1" w:styleId="-StandardvorTabelleZchn">
    <w:name w:val="- Standard vor Tabelle Zchn"/>
    <w:basedOn w:val="berschrift1Zchn"/>
    <w:link w:val="-StandardvorTabelle"/>
    <w:rsid w:val="003822A7"/>
    <w:rPr>
      <w:rFonts w:ascii="Times New Roman" w:eastAsiaTheme="majorEastAsia" w:hAnsi="Times New Roman" w:cs="Times New Roman"/>
      <w:b w:val="0"/>
      <w:bCs w:val="0"/>
      <w:sz w:val="24"/>
      <w:szCs w:val="28"/>
    </w:rPr>
  </w:style>
  <w:style w:type="paragraph" w:customStyle="1" w:styleId="-StandardohneEinzug">
    <w:name w:val="- Standard ohne Einzug"/>
    <w:basedOn w:val="Standard"/>
    <w:link w:val="-StandardohneEinzugZchn"/>
    <w:rsid w:val="003822A7"/>
    <w:rPr>
      <w:rFonts w:eastAsiaTheme="majorEastAsia"/>
      <w:szCs w:val="28"/>
    </w:rPr>
  </w:style>
  <w:style w:type="character" w:customStyle="1" w:styleId="-StandardohneEinzugZchn">
    <w:name w:val="- Standard ohne Einzug Zchn"/>
    <w:basedOn w:val="berschrift1Zchn"/>
    <w:link w:val="-StandardohneEinzug"/>
    <w:rsid w:val="003822A7"/>
    <w:rPr>
      <w:rFonts w:ascii="Times New Roman" w:eastAsiaTheme="majorEastAsia" w:hAnsi="Times New Roman" w:cs="Times New Roman"/>
      <w:b w:val="0"/>
      <w:bCs w:val="0"/>
      <w:sz w:val="24"/>
      <w:szCs w:val="28"/>
    </w:rPr>
  </w:style>
  <w:style w:type="paragraph" w:customStyle="1" w:styleId="-TabelleAPAH">
    <w:name w:val="- Tabelle APA H"/>
    <w:basedOn w:val="Standard"/>
    <w:link w:val="-TabelleAPAHZchn"/>
    <w:rsid w:val="003822A7"/>
    <w:pPr>
      <w:spacing w:before="360" w:after="60" w:line="240" w:lineRule="auto"/>
      <w:jc w:val="left"/>
    </w:pPr>
    <w:rPr>
      <w:rFonts w:eastAsiaTheme="majorEastAsia"/>
      <w:szCs w:val="28"/>
    </w:rPr>
  </w:style>
  <w:style w:type="character" w:customStyle="1" w:styleId="-TabelleAPAHZchn">
    <w:name w:val="- Tabelle APA H Zchn"/>
    <w:basedOn w:val="berschrift1Zchn"/>
    <w:link w:val="-TabelleAPAH"/>
    <w:rsid w:val="003822A7"/>
    <w:rPr>
      <w:rFonts w:ascii="Times New Roman" w:eastAsiaTheme="majorEastAsia" w:hAnsi="Times New Roman" w:cs="Times New Roman"/>
      <w:b w:val="0"/>
      <w:bCs w:val="0"/>
      <w:sz w:val="24"/>
      <w:szCs w:val="28"/>
    </w:rPr>
  </w:style>
  <w:style w:type="paragraph" w:customStyle="1" w:styleId="-TabelleAPAStandard">
    <w:name w:val="- Tabelle APA Standard"/>
    <w:basedOn w:val="Standard"/>
    <w:link w:val="-TabelleAPAStandardZchn"/>
    <w:rsid w:val="003822A7"/>
    <w:pPr>
      <w:spacing w:before="120" w:after="0"/>
      <w:jc w:val="left"/>
    </w:pPr>
    <w:rPr>
      <w:rFonts w:eastAsiaTheme="majorEastAsia"/>
      <w:szCs w:val="28"/>
    </w:rPr>
  </w:style>
  <w:style w:type="character" w:customStyle="1" w:styleId="-TabelleAPAStandardZchn">
    <w:name w:val="- Tabelle APA Standard Zchn"/>
    <w:basedOn w:val="berschrift1Zchn"/>
    <w:link w:val="-TabelleAPAStandard"/>
    <w:rsid w:val="003822A7"/>
    <w:rPr>
      <w:rFonts w:ascii="Times New Roman" w:eastAsiaTheme="majorEastAsia" w:hAnsi="Times New Roman" w:cs="Times New Roman"/>
      <w:b w:val="0"/>
      <w:bCs w:val="0"/>
      <w:sz w:val="24"/>
      <w:szCs w:val="28"/>
    </w:rPr>
  </w:style>
  <w:style w:type="paragraph" w:customStyle="1" w:styleId="-TabelleAPAHzentriert">
    <w:name w:val="- Tabelle APA H zentriert"/>
    <w:basedOn w:val="Standard"/>
    <w:link w:val="-TabelleAPAHzentriertZchn"/>
    <w:rsid w:val="003822A7"/>
    <w:pPr>
      <w:spacing w:before="360" w:after="60" w:line="240" w:lineRule="auto"/>
      <w:jc w:val="center"/>
    </w:pPr>
    <w:rPr>
      <w:rFonts w:eastAsiaTheme="majorEastAsia"/>
      <w:szCs w:val="28"/>
    </w:rPr>
  </w:style>
  <w:style w:type="character" w:customStyle="1" w:styleId="-TabelleAPAHzentriertZchn">
    <w:name w:val="- Tabelle APA H zentriert Zchn"/>
    <w:basedOn w:val="berschrift1Zchn"/>
    <w:link w:val="-TabelleAPAHzentriert"/>
    <w:rsid w:val="003822A7"/>
    <w:rPr>
      <w:rFonts w:ascii="Times New Roman" w:eastAsiaTheme="majorEastAsia" w:hAnsi="Times New Roman" w:cs="Times New Roman"/>
      <w:b w:val="0"/>
      <w:bCs w:val="0"/>
      <w:sz w:val="24"/>
      <w:szCs w:val="28"/>
    </w:rPr>
  </w:style>
  <w:style w:type="paragraph" w:customStyle="1" w:styleId="-TabelleAPAStandardzentriert">
    <w:name w:val="- Tabelle APA Standard zentriert"/>
    <w:basedOn w:val="Standard"/>
    <w:link w:val="-TabelleAPAStandardzentriertZchn"/>
    <w:rsid w:val="003822A7"/>
    <w:pPr>
      <w:spacing w:before="120" w:after="0"/>
      <w:jc w:val="left"/>
    </w:pPr>
    <w:rPr>
      <w:rFonts w:eastAsiaTheme="majorEastAsia"/>
      <w:szCs w:val="28"/>
    </w:rPr>
  </w:style>
  <w:style w:type="character" w:customStyle="1" w:styleId="-TabelleAPAStandardzentriertZchn">
    <w:name w:val="- Tabelle APA Standard zentriert Zchn"/>
    <w:basedOn w:val="berschrift1Zchn"/>
    <w:link w:val="-TabelleAPAStandardzentriert"/>
    <w:rsid w:val="003822A7"/>
    <w:rPr>
      <w:rFonts w:ascii="Times New Roman" w:eastAsiaTheme="majorEastAsia" w:hAnsi="Times New Roman" w:cs="Times New Roman"/>
      <w:b w:val="0"/>
      <w:bCs w:val="0"/>
      <w:sz w:val="24"/>
      <w:szCs w:val="28"/>
    </w:rPr>
  </w:style>
  <w:style w:type="paragraph" w:customStyle="1" w:styleId="-TabelleMFH">
    <w:name w:val="- Tabelle MF H"/>
    <w:basedOn w:val="Standard"/>
    <w:link w:val="-TabelleMFHZchn"/>
    <w:rsid w:val="003822A7"/>
    <w:pPr>
      <w:spacing w:before="120" w:line="240" w:lineRule="auto"/>
      <w:jc w:val="left"/>
    </w:pPr>
    <w:rPr>
      <w:rFonts w:eastAsiaTheme="majorEastAsia"/>
      <w:b/>
      <w:sz w:val="20"/>
      <w:szCs w:val="28"/>
    </w:rPr>
  </w:style>
  <w:style w:type="character" w:customStyle="1" w:styleId="-TabelleMFHZchn">
    <w:name w:val="- Tabelle MF H Zchn"/>
    <w:basedOn w:val="berschrift1Zchn"/>
    <w:link w:val="-TabelleMFH"/>
    <w:rsid w:val="003822A7"/>
    <w:rPr>
      <w:rFonts w:ascii="Times New Roman" w:eastAsiaTheme="majorEastAsia" w:hAnsi="Times New Roman" w:cs="Times New Roman"/>
      <w:b/>
      <w:bCs w:val="0"/>
      <w:sz w:val="20"/>
      <w:szCs w:val="28"/>
    </w:rPr>
  </w:style>
  <w:style w:type="paragraph" w:customStyle="1" w:styleId="-TabelleMFHzentriert">
    <w:name w:val="- Tabelle MF H zentriert"/>
    <w:basedOn w:val="Standard"/>
    <w:link w:val="-TabelleMFHzentriertZchn"/>
    <w:rsid w:val="003822A7"/>
    <w:pPr>
      <w:spacing w:before="120" w:line="240" w:lineRule="auto"/>
      <w:jc w:val="center"/>
    </w:pPr>
    <w:rPr>
      <w:rFonts w:eastAsiaTheme="majorEastAsia"/>
      <w:b/>
      <w:sz w:val="20"/>
      <w:szCs w:val="28"/>
    </w:rPr>
  </w:style>
  <w:style w:type="character" w:customStyle="1" w:styleId="-TabelleMFHzentriertZchn">
    <w:name w:val="- Tabelle MF H zentriert Zchn"/>
    <w:basedOn w:val="berschrift1Zchn"/>
    <w:link w:val="-TabelleMFHzentriert"/>
    <w:rsid w:val="003822A7"/>
    <w:rPr>
      <w:rFonts w:ascii="Times New Roman" w:eastAsiaTheme="majorEastAsia" w:hAnsi="Times New Roman" w:cs="Times New Roman"/>
      <w:b/>
      <w:bCs w:val="0"/>
      <w:sz w:val="20"/>
      <w:szCs w:val="28"/>
    </w:rPr>
  </w:style>
  <w:style w:type="paragraph" w:customStyle="1" w:styleId="-TabelleMFHvertikal">
    <w:name w:val="- Tabelle MF H vertikal"/>
    <w:basedOn w:val="Standard"/>
    <w:link w:val="-TabelleMFHvertikalZchn"/>
    <w:rsid w:val="003822A7"/>
    <w:pPr>
      <w:suppressAutoHyphens/>
      <w:spacing w:after="0" w:line="240" w:lineRule="auto"/>
      <w:ind w:left="57" w:right="57"/>
      <w:jc w:val="left"/>
    </w:pPr>
    <w:rPr>
      <w:rFonts w:eastAsiaTheme="majorEastAsia"/>
      <w:b/>
      <w:sz w:val="20"/>
      <w:szCs w:val="28"/>
    </w:rPr>
  </w:style>
  <w:style w:type="character" w:customStyle="1" w:styleId="-TabelleMFHvertikalZchn">
    <w:name w:val="- Tabelle MF H vertikal Zchn"/>
    <w:basedOn w:val="berschrift1Zchn"/>
    <w:link w:val="-TabelleMFHvertikal"/>
    <w:rsid w:val="003822A7"/>
    <w:rPr>
      <w:rFonts w:ascii="Times New Roman" w:eastAsiaTheme="majorEastAsia" w:hAnsi="Times New Roman" w:cs="Times New Roman"/>
      <w:b/>
      <w:bCs w:val="0"/>
      <w:sz w:val="20"/>
      <w:szCs w:val="28"/>
    </w:rPr>
  </w:style>
  <w:style w:type="paragraph" w:customStyle="1" w:styleId="-TabelleMFLegende">
    <w:name w:val="- Tabelle MF Legende"/>
    <w:basedOn w:val="Standard"/>
    <w:link w:val="-TabelleMFLegendeZchn"/>
    <w:rsid w:val="003822A7"/>
    <w:pPr>
      <w:spacing w:before="120" w:after="240" w:line="240" w:lineRule="auto"/>
      <w:contextualSpacing/>
      <w:jc w:val="left"/>
    </w:pPr>
    <w:rPr>
      <w:rFonts w:eastAsiaTheme="majorEastAsia"/>
      <w:sz w:val="20"/>
      <w:szCs w:val="28"/>
    </w:rPr>
  </w:style>
  <w:style w:type="character" w:customStyle="1" w:styleId="-TabelleMFLegendeZchn">
    <w:name w:val="- Tabelle MF Legende Zchn"/>
    <w:basedOn w:val="berschrift1Zchn"/>
    <w:link w:val="-TabelleMFLegende"/>
    <w:rsid w:val="003822A7"/>
    <w:rPr>
      <w:rFonts w:ascii="Times New Roman" w:eastAsiaTheme="majorEastAsia" w:hAnsi="Times New Roman" w:cs="Times New Roman"/>
      <w:b w:val="0"/>
      <w:bCs w:val="0"/>
      <w:sz w:val="20"/>
      <w:szCs w:val="28"/>
    </w:rPr>
  </w:style>
  <w:style w:type="paragraph" w:customStyle="1" w:styleId="-TabelleMFListenabsatz">
    <w:name w:val="- Tabelle MF Listenabsatz"/>
    <w:basedOn w:val="Standard"/>
    <w:link w:val="-TabelleMFListenabsatzZchn"/>
    <w:rsid w:val="003822A7"/>
    <w:pPr>
      <w:numPr>
        <w:numId w:val="30"/>
      </w:numPr>
      <w:spacing w:before="120" w:after="0"/>
      <w:contextualSpacing/>
      <w:jc w:val="left"/>
    </w:pPr>
    <w:rPr>
      <w:rFonts w:eastAsiaTheme="majorEastAsia"/>
      <w:sz w:val="20"/>
      <w:szCs w:val="28"/>
    </w:rPr>
  </w:style>
  <w:style w:type="character" w:customStyle="1" w:styleId="-TabelleMFListenabsatzZchn">
    <w:name w:val="- Tabelle MF Listenabsatz Zchn"/>
    <w:basedOn w:val="berschrift1Zchn"/>
    <w:link w:val="-TabelleMFListenabsatz"/>
    <w:rsid w:val="003822A7"/>
    <w:rPr>
      <w:rFonts w:ascii="Times New Roman" w:eastAsiaTheme="majorEastAsia" w:hAnsi="Times New Roman" w:cs="Times New Roman"/>
      <w:b w:val="0"/>
      <w:bCs w:val="0"/>
      <w:sz w:val="20"/>
      <w:szCs w:val="28"/>
    </w:rPr>
  </w:style>
  <w:style w:type="paragraph" w:customStyle="1" w:styleId="-TabelleMFListenabsatznummeriert">
    <w:name w:val="- Tabelle MF Listenabsatz nummeriert"/>
    <w:basedOn w:val="Standard"/>
    <w:link w:val="-TabelleMFListenabsatznummeriertZchn"/>
    <w:rsid w:val="003822A7"/>
    <w:pPr>
      <w:keepLines/>
      <w:numPr>
        <w:numId w:val="31"/>
      </w:numPr>
      <w:spacing w:before="120"/>
      <w:contextualSpacing/>
      <w:jc w:val="left"/>
    </w:pPr>
    <w:rPr>
      <w:rFonts w:eastAsiaTheme="majorEastAsia"/>
      <w:sz w:val="20"/>
      <w:szCs w:val="28"/>
    </w:rPr>
  </w:style>
  <w:style w:type="character" w:customStyle="1" w:styleId="-TabelleMFListenabsatznummeriertZchn">
    <w:name w:val="- Tabelle MF Listenabsatz nummeriert Zchn"/>
    <w:basedOn w:val="berschrift1Zchn"/>
    <w:link w:val="-TabelleMFListenabsatznummeriert"/>
    <w:rsid w:val="003822A7"/>
    <w:rPr>
      <w:rFonts w:ascii="Times New Roman" w:eastAsiaTheme="majorEastAsia" w:hAnsi="Times New Roman" w:cs="Times New Roman"/>
      <w:b w:val="0"/>
      <w:bCs w:val="0"/>
      <w:sz w:val="20"/>
      <w:szCs w:val="28"/>
    </w:rPr>
  </w:style>
  <w:style w:type="paragraph" w:customStyle="1" w:styleId="-TabelleMFStandard">
    <w:name w:val="- Tabelle MF Standard"/>
    <w:basedOn w:val="Standard"/>
    <w:link w:val="-TabelleMFStandardZchn"/>
    <w:rsid w:val="003822A7"/>
    <w:pPr>
      <w:spacing w:before="120" w:after="0"/>
      <w:jc w:val="left"/>
    </w:pPr>
    <w:rPr>
      <w:rFonts w:eastAsiaTheme="majorEastAsia"/>
      <w:sz w:val="20"/>
      <w:szCs w:val="28"/>
    </w:rPr>
  </w:style>
  <w:style w:type="character" w:customStyle="1" w:styleId="-TabelleMFStandardZchn">
    <w:name w:val="- Tabelle MF Standard Zchn"/>
    <w:basedOn w:val="berschrift1Zchn"/>
    <w:link w:val="-TabelleMFStandard"/>
    <w:rsid w:val="003822A7"/>
    <w:rPr>
      <w:rFonts w:ascii="Times New Roman" w:eastAsiaTheme="majorEastAsia" w:hAnsi="Times New Roman" w:cs="Times New Roman"/>
      <w:b w:val="0"/>
      <w:bCs w:val="0"/>
      <w:sz w:val="20"/>
      <w:szCs w:val="28"/>
    </w:rPr>
  </w:style>
  <w:style w:type="paragraph" w:customStyle="1" w:styleId="-TabelleMFStandardzentriert">
    <w:name w:val="- Tabelle MF Standard zentriert"/>
    <w:basedOn w:val="Standard"/>
    <w:link w:val="-TabelleMFStandardzentriertZchn"/>
    <w:rsid w:val="003822A7"/>
    <w:pPr>
      <w:spacing w:before="120" w:after="0"/>
      <w:jc w:val="center"/>
    </w:pPr>
    <w:rPr>
      <w:rFonts w:eastAsiaTheme="majorEastAsia"/>
      <w:sz w:val="20"/>
      <w:szCs w:val="28"/>
    </w:rPr>
  </w:style>
  <w:style w:type="character" w:customStyle="1" w:styleId="-TabelleMFStandardzentriertZchn">
    <w:name w:val="- Tabelle MF Standard zentriert Zchn"/>
    <w:basedOn w:val="berschrift1Zchn"/>
    <w:link w:val="-TabelleMFStandardzentriert"/>
    <w:rsid w:val="003822A7"/>
    <w:rPr>
      <w:rFonts w:ascii="Times New Roman" w:eastAsiaTheme="majorEastAsia" w:hAnsi="Times New Roman" w:cs="Times New Roman"/>
      <w:b w:val="0"/>
      <w:bCs w:val="0"/>
      <w:sz w:val="20"/>
      <w:szCs w:val="28"/>
    </w:rPr>
  </w:style>
  <w:style w:type="paragraph" w:customStyle="1" w:styleId="-Quellcode">
    <w:name w:val="- Quellcode"/>
    <w:basedOn w:val="Standard"/>
    <w:link w:val="-QuellcodeZchn"/>
    <w:rsid w:val="003822A7"/>
    <w:pPr>
      <w:keepLines/>
      <w:numPr>
        <w:numId w:val="32"/>
      </w:numPr>
      <w:pBdr>
        <w:top w:val="single" w:sz="4" w:space="9" w:color="AAAAAA"/>
        <w:left w:val="single" w:sz="4" w:space="12" w:color="AAAAAA"/>
        <w:bottom w:val="single" w:sz="4" w:space="6" w:color="AAAAAA"/>
        <w:right w:val="single" w:sz="4" w:space="12" w:color="AAAAAA"/>
      </w:pBdr>
      <w:shd w:val="clear" w:color="auto" w:fill="F0F0F0"/>
      <w:tabs>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s>
      <w:suppressAutoHyphens/>
      <w:spacing w:before="360" w:after="240" w:line="276" w:lineRule="auto"/>
      <w:ind w:right="680"/>
      <w:contextualSpacing/>
      <w:jc w:val="left"/>
    </w:pPr>
    <w:rPr>
      <w:rFonts w:ascii="Courier New" w:eastAsiaTheme="majorEastAsia" w:hAnsi="Courier New" w:cs="Courier New"/>
      <w:sz w:val="18"/>
      <w:szCs w:val="28"/>
    </w:rPr>
  </w:style>
  <w:style w:type="character" w:customStyle="1" w:styleId="-QuellcodeZchn">
    <w:name w:val="- Quellcode Zchn"/>
    <w:basedOn w:val="berschrift1Zchn"/>
    <w:link w:val="-Quellcode"/>
    <w:rsid w:val="003822A7"/>
    <w:rPr>
      <w:rFonts w:ascii="Courier New" w:eastAsiaTheme="majorEastAsia" w:hAnsi="Courier New" w:cs="Courier New"/>
      <w:b w:val="0"/>
      <w:bCs w:val="0"/>
      <w:sz w:val="18"/>
      <w:szCs w:val="28"/>
      <w:shd w:val="clear" w:color="auto" w:fill="F0F0F0"/>
    </w:rPr>
  </w:style>
  <w:style w:type="paragraph" w:customStyle="1" w:styleId="z-Index">
    <w:name w:val="z-Index"/>
    <w:basedOn w:val="Standard"/>
    <w:link w:val="z-IndexZchn"/>
    <w:rsid w:val="003822A7"/>
    <w:pPr>
      <w:numPr>
        <w:numId w:val="33"/>
      </w:numPr>
      <w:tabs>
        <w:tab w:val="left" w:pos="113"/>
      </w:tabs>
      <w:spacing w:before="120" w:after="0"/>
      <w:contextualSpacing/>
      <w:jc w:val="left"/>
    </w:pPr>
    <w:rPr>
      <w:rFonts w:ascii="Corbel" w:eastAsiaTheme="majorEastAsia" w:hAnsi="Corbel"/>
      <w:b/>
      <w:color w:val="FFFFFF"/>
      <w:sz w:val="2"/>
      <w:szCs w:val="28"/>
    </w:rPr>
  </w:style>
  <w:style w:type="character" w:customStyle="1" w:styleId="z-IndexZchn">
    <w:name w:val="z-Index Zchn"/>
    <w:basedOn w:val="berschrift1Zchn"/>
    <w:link w:val="z-Index"/>
    <w:rsid w:val="003822A7"/>
    <w:rPr>
      <w:rFonts w:ascii="Corbel" w:eastAsiaTheme="majorEastAsia" w:hAnsi="Corbel" w:cs="Times New Roman"/>
      <w:b/>
      <w:bCs w:val="0"/>
      <w:color w:val="FFFFFF"/>
      <w:sz w:val="2"/>
      <w:szCs w:val="28"/>
    </w:rPr>
  </w:style>
  <w:style w:type="table" w:customStyle="1" w:styleId="-TabelleAPA">
    <w:name w:val="- Tabelle APA"/>
    <w:basedOn w:val="NormaleTabelle"/>
    <w:rsid w:val="003822A7"/>
    <w:pPr>
      <w:spacing w:before="120" w:after="120" w:line="360" w:lineRule="auto"/>
    </w:pPr>
    <w:rPr>
      <w:rFonts w:ascii="Times New Roman" w:hAnsi="Times New Roman" w:cs="Times New Roman"/>
      <w:sz w:val="20"/>
    </w:rPr>
    <w:tblPr>
      <w:tblCellSpacing w:w="0" w:type="dxa"/>
      <w:tblBorders>
        <w:bottom w:val="single" w:sz="4" w:space="0" w:color="000000"/>
      </w:tblBorders>
    </w:tblPr>
    <w:trPr>
      <w:tblCellSpacing w:w="0" w:type="dxa"/>
    </w:trPr>
    <w:tcPr>
      <w:shd w:val="clear" w:color="auto" w:fill="auto"/>
      <w:tcMar>
        <w:top w:w="0" w:type="dxa"/>
        <w:left w:w="0" w:type="dxa"/>
        <w:bottom w:w="0" w:type="dxa"/>
        <w:right w:w="0" w:type="dxa"/>
      </w:tcMar>
    </w:tcPr>
    <w:tblStylePr w:type="firstRow">
      <w:pPr>
        <w:spacing w:before="360" w:after="30" w:line="240" w:lineRule="auto"/>
      </w:pPr>
      <w:tblPr/>
      <w:tcPr>
        <w:tcBorders>
          <w:top w:val="single" w:sz="4" w:space="0" w:color="000000"/>
          <w:bottom w:val="single" w:sz="4" w:space="0" w:color="000000"/>
          <w:right w:val="nil"/>
          <w:insideH w:val="nil"/>
        </w:tcBorders>
        <w:shd w:val="clear" w:color="auto" w:fill="FFFFFF"/>
      </w:tcPr>
    </w:tblStylePr>
    <w:tblStylePr w:type="lastRow">
      <w:pPr>
        <w:spacing w:after="0"/>
      </w:pPr>
      <w:tblPr/>
      <w:tcPr>
        <w:tcBorders>
          <w:bottom w:val="nil"/>
          <w:right w:val="nil"/>
        </w:tcBorders>
      </w:tcPr>
    </w:tblStylePr>
    <w:tblStylePr w:type="firstCol">
      <w:pPr>
        <w:spacing w:after="0"/>
      </w:pPr>
      <w:tblPr/>
      <w:tcPr>
        <w:tcBorders>
          <w:top w:val="nil"/>
          <w:left w:val="nil"/>
        </w:tcBorders>
      </w:tcPr>
    </w:tblStylePr>
    <w:tblStylePr w:type="lastCol">
      <w:pPr>
        <w:spacing w:after="0"/>
      </w:pPr>
      <w:tblPr/>
      <w:tcPr>
        <w:tcBorders>
          <w:top w:val="single" w:sz="4" w:space="0" w:color="000000"/>
          <w:left w:val="nil"/>
          <w:bottom w:val="single" w:sz="4" w:space="0" w:color="000000"/>
        </w:tcBorders>
      </w:tcPr>
    </w:tblStylePr>
    <w:tblStylePr w:type="band1Vert">
      <w:tblPr/>
      <w:tcPr>
        <w:tcBorders>
          <w:bottom w:val="single" w:sz="4" w:space="0" w:color="000000"/>
          <w:right w:val="nil"/>
          <w:insideH w:val="nil"/>
          <w:insideV w:val="nil"/>
        </w:tcBorders>
      </w:tcPr>
    </w:tblStylePr>
    <w:tblStylePr w:type="band2Vert">
      <w:tblPr/>
      <w:tcPr>
        <w:tcBorders>
          <w:bottom w:val="single" w:sz="4" w:space="0" w:color="000000"/>
          <w:right w:val="nil"/>
          <w:insideH w:val="nil"/>
          <w:insideV w:val="nil"/>
        </w:tcBorders>
      </w:tcPr>
    </w:tblStylePr>
    <w:tblStylePr w:type="band1Horz">
      <w:pPr>
        <w:spacing w:after="0"/>
      </w:pPr>
      <w:tblPr/>
      <w:tcPr>
        <w:tcBorders>
          <w:top w:val="nil"/>
          <w:left w:val="nil"/>
          <w:bottom w:val="single" w:sz="4" w:space="0" w:color="000000"/>
        </w:tcBorders>
      </w:tcPr>
    </w:tblStylePr>
    <w:tblStylePr w:type="band2Horz">
      <w:pPr>
        <w:spacing w:after="0"/>
      </w:pPr>
      <w:tblPr/>
      <w:tcPr>
        <w:tcBorders>
          <w:top w:val="nil"/>
          <w:left w:val="nil"/>
          <w:bottom w:val="single" w:sz="4" w:space="0" w:color="000000"/>
        </w:tcBorders>
      </w:tcPr>
    </w:tblStylePr>
    <w:tblStylePr w:type="neCell">
      <w:pPr>
        <w:spacing w:after="0"/>
      </w:pPr>
      <w:tblPr/>
      <w:tcPr>
        <w:tcBorders>
          <w:top w:val="nil"/>
          <w:left w:val="nil"/>
        </w:tcBorders>
      </w:tcPr>
    </w:tblStylePr>
    <w:tblStylePr w:type="nwCell">
      <w:pPr>
        <w:spacing w:after="0"/>
      </w:pPr>
      <w:tblPr/>
      <w:tcPr>
        <w:tcBorders>
          <w:top w:val="single" w:sz="4" w:space="0" w:color="000000"/>
          <w:left w:val="nil"/>
        </w:tcBorders>
      </w:tcPr>
    </w:tblStylePr>
    <w:tblStylePr w:type="seCell">
      <w:pPr>
        <w:spacing w:after="0"/>
      </w:pPr>
      <w:tblPr/>
      <w:tcPr>
        <w:tcBorders>
          <w:top w:val="nil"/>
          <w:left w:val="nil"/>
        </w:tcBorders>
      </w:tcPr>
    </w:tblStylePr>
    <w:tblStylePr w:type="swCell">
      <w:pPr>
        <w:spacing w:after="0"/>
      </w:pPr>
      <w:tblPr/>
      <w:tcPr>
        <w:tcBorders>
          <w:top w:val="nil"/>
          <w:left w:val="nil"/>
        </w:tcBorders>
      </w:tcPr>
    </w:tblStylePr>
  </w:style>
  <w:style w:type="table" w:customStyle="1" w:styleId="-TabelleMF">
    <w:name w:val="- Tabelle MF"/>
    <w:basedOn w:val="NormaleTabelle"/>
    <w:rsid w:val="003822A7"/>
    <w:pPr>
      <w:spacing w:after="0" w:line="360" w:lineRule="auto"/>
    </w:pPr>
    <w:rPr>
      <w:rFonts w:ascii="Times New Roman" w:hAnsi="Times New Roman" w:cs="Times New Roman"/>
      <w:sz w:val="20"/>
    </w:rPr>
    <w:tblPr>
      <w:tblStyleRowBandSize w:val="1"/>
      <w:tblStyleColBandSize w:val="1"/>
      <w:tblCellSpacing w:w="-20" w:type="dxa"/>
      <w:tblBorders>
        <w:top w:val="single" w:sz="2" w:space="0" w:color="696969"/>
        <w:left w:val="single" w:sz="2" w:space="0" w:color="696969"/>
        <w:bottom w:val="single" w:sz="2" w:space="0" w:color="696969"/>
        <w:right w:val="single" w:sz="2" w:space="0" w:color="696969"/>
        <w:insideH w:val="single" w:sz="2" w:space="0" w:color="696969"/>
        <w:insideV w:val="single" w:sz="2" w:space="0" w:color="696969"/>
      </w:tblBorders>
    </w:tblPr>
    <w:trPr>
      <w:tblCellSpacing w:w="-20" w:type="dxa"/>
    </w:trPr>
    <w:tcPr>
      <w:shd w:val="clear" w:color="auto" w:fill="auto"/>
      <w:tcMar>
        <w:top w:w="0" w:type="dxa"/>
        <w:left w:w="108" w:type="dxa"/>
        <w:bottom w:w="0" w:type="dxa"/>
        <w:right w:w="108" w:type="dxa"/>
      </w:tcMar>
    </w:tcPr>
    <w:tblStylePr w:type="firstRow">
      <w:pPr>
        <w:spacing w:line="240" w:lineRule="auto"/>
      </w:pPr>
      <w:tblPr/>
      <w:tcPr>
        <w:tcBorders>
          <w:top w:val="single" w:sz="2" w:space="0" w:color="3C3C3C"/>
          <w:left w:val="single" w:sz="2" w:space="0" w:color="3C3C3C"/>
          <w:bottom w:val="single" w:sz="12" w:space="0" w:color="3C3C3C"/>
          <w:right w:val="single" w:sz="2" w:space="0" w:color="3C3C3C"/>
          <w:insideH w:val="nil"/>
          <w:insideV w:val="single" w:sz="2" w:space="0" w:color="3C3C3C"/>
        </w:tcBorders>
        <w:shd w:val="clear" w:color="auto" w:fill="C7C7C7"/>
      </w:tcPr>
    </w:tblStylePr>
    <w:tblStylePr w:type="lastRow">
      <w:tblPr/>
      <w:tcPr>
        <w:tcBorders>
          <w:top w:val="single" w:sz="12" w:space="0" w:color="696969"/>
          <w:left w:val="single" w:sz="2" w:space="0" w:color="696969"/>
          <w:bottom w:val="single" w:sz="2" w:space="0" w:color="696969"/>
          <w:right w:val="single" w:sz="2" w:space="0" w:color="696969"/>
        </w:tcBorders>
        <w:shd w:val="solid" w:color="DFDFDF" w:fill="auto"/>
      </w:tcPr>
    </w:tblStylePr>
    <w:tblStylePr w:type="firstCol">
      <w:pPr>
        <w:spacing w:before="120"/>
      </w:pPr>
      <w:tblPr/>
      <w:tcPr>
        <w:tcBorders>
          <w:top w:val="single" w:sz="2" w:space="0" w:color="696969"/>
          <w:left w:val="single" w:sz="2" w:space="0" w:color="696969"/>
          <w:bottom w:val="single" w:sz="2" w:space="0" w:color="696969"/>
          <w:right w:val="single" w:sz="2" w:space="0" w:color="696969"/>
        </w:tcBorders>
        <w:shd w:val="clear" w:color="auto" w:fill="DFDFDF"/>
      </w:tcPr>
    </w:tblStylePr>
    <w:tblStylePr w:type="lastCol">
      <w:pPr>
        <w:spacing w:before="120"/>
      </w:pPr>
      <w:tblPr/>
      <w:tcPr>
        <w:tcBorders>
          <w:top w:val="single" w:sz="2" w:space="0" w:color="696969"/>
          <w:left w:val="single" w:sz="2" w:space="0" w:color="696969"/>
          <w:bottom w:val="single" w:sz="2" w:space="0" w:color="696969"/>
          <w:right w:val="single" w:sz="2" w:space="0" w:color="696969"/>
        </w:tcBorders>
        <w:shd w:val="clear" w:color="auto" w:fill="DFDFDF"/>
      </w:tcPr>
    </w:tblStylePr>
    <w:tblStylePr w:type="band1Vert">
      <w:pPr>
        <w:spacing w:before="120"/>
      </w:pPr>
      <w:tblPr/>
      <w:tcPr>
        <w:tcBorders>
          <w:top w:val="single" w:sz="2" w:space="0" w:color="696969"/>
          <w:left w:val="single" w:sz="2" w:space="0" w:color="696969"/>
          <w:bottom w:val="single" w:sz="2" w:space="0" w:color="696969"/>
          <w:right w:val="single" w:sz="2" w:space="0" w:color="696969"/>
          <w:insideH w:val="single" w:sz="2" w:space="0" w:color="696969"/>
          <w:insideV w:val="single" w:sz="2" w:space="0" w:color="696969"/>
        </w:tcBorders>
        <w:shd w:val="clear" w:color="auto" w:fill="F0F0F0"/>
      </w:tcPr>
    </w:tblStylePr>
    <w:tblStylePr w:type="band2Vert">
      <w:pPr>
        <w:spacing w:before="120"/>
      </w:pPr>
      <w:tblPr/>
      <w:tcPr>
        <w:tcBorders>
          <w:top w:val="single" w:sz="2" w:space="0" w:color="696969"/>
          <w:left w:val="single" w:sz="2" w:space="0" w:color="696969"/>
          <w:bottom w:val="single" w:sz="2" w:space="0" w:color="696969"/>
          <w:right w:val="single" w:sz="2" w:space="0" w:color="696969"/>
          <w:insideH w:val="single" w:sz="2" w:space="0" w:color="696969"/>
          <w:insideV w:val="single" w:sz="2" w:space="0" w:color="696969"/>
        </w:tcBorders>
      </w:tcPr>
    </w:tblStylePr>
    <w:tblStylePr w:type="band1Horz">
      <w:pPr>
        <w:spacing w:before="120"/>
      </w:pPr>
      <w:tblPr/>
      <w:tcPr>
        <w:tcBorders>
          <w:top w:val="single" w:sz="2" w:space="0" w:color="696969"/>
          <w:left w:val="single" w:sz="2" w:space="0" w:color="696969"/>
          <w:bottom w:val="single" w:sz="2" w:space="0" w:color="696969"/>
          <w:right w:val="single" w:sz="2" w:space="0" w:color="696969"/>
          <w:insideH w:val="single" w:sz="2" w:space="0" w:color="696969"/>
          <w:insideV w:val="single" w:sz="2" w:space="0" w:color="696969"/>
        </w:tcBorders>
        <w:shd w:val="clear" w:color="auto" w:fill="F0F0F0"/>
      </w:tcPr>
    </w:tblStylePr>
    <w:tblStylePr w:type="band2Horz">
      <w:pPr>
        <w:spacing w:before="120"/>
      </w:pPr>
      <w:tblPr/>
      <w:tcPr>
        <w:tcBorders>
          <w:top w:val="single" w:sz="2" w:space="0" w:color="696969"/>
          <w:left w:val="single" w:sz="2" w:space="0" w:color="696969"/>
          <w:bottom w:val="single" w:sz="2" w:space="0" w:color="696969"/>
          <w:right w:val="single" w:sz="2" w:space="0" w:color="696969"/>
          <w:insideH w:val="single" w:sz="2" w:space="0" w:color="696969"/>
          <w:insideV w:val="single" w:sz="2" w:space="0" w:color="696969"/>
        </w:tcBorders>
        <w:shd w:val="clear" w:color="auto" w:fill="FFFFFF"/>
      </w:tcPr>
    </w:tblStylePr>
    <w:tblStylePr w:type="neCell">
      <w:pPr>
        <w:spacing w:before="120"/>
      </w:pPr>
      <w:tblPr/>
      <w:tcPr>
        <w:tcBorders>
          <w:top w:val="single" w:sz="2" w:space="0" w:color="3C3C3C"/>
          <w:left w:val="single" w:sz="2" w:space="0" w:color="3C3C3C"/>
          <w:bottom w:val="single" w:sz="12" w:space="0" w:color="3C3C3C"/>
          <w:right w:val="single" w:sz="2" w:space="0" w:color="3C3C3C"/>
        </w:tcBorders>
      </w:tcPr>
    </w:tblStylePr>
    <w:tblStylePr w:type="nwCell">
      <w:pPr>
        <w:spacing w:before="120"/>
      </w:pPr>
      <w:tblPr/>
      <w:tcPr>
        <w:tcBorders>
          <w:top w:val="single" w:sz="2" w:space="0" w:color="3C3C3C"/>
          <w:left w:val="single" w:sz="2" w:space="0" w:color="3C3C3C"/>
          <w:bottom w:val="single" w:sz="12" w:space="0" w:color="3C3C3C"/>
        </w:tcBorders>
      </w:tcPr>
    </w:tblStylePr>
    <w:tblStylePr w:type="seCell">
      <w:pPr>
        <w:spacing w:before="120"/>
      </w:pPr>
      <w:tblPr/>
      <w:tcPr>
        <w:tcBorders>
          <w:top w:val="single" w:sz="12" w:space="0" w:color="696969"/>
          <w:left w:val="single" w:sz="2" w:space="0" w:color="696969"/>
          <w:bottom w:val="single" w:sz="2" w:space="0" w:color="696969"/>
          <w:right w:val="single" w:sz="2" w:space="0" w:color="696969"/>
        </w:tcBorders>
      </w:tcPr>
    </w:tblStylePr>
    <w:tblStylePr w:type="swCell">
      <w:pPr>
        <w:spacing w:before="120"/>
      </w:pPr>
      <w:tblPr/>
      <w:tcPr>
        <w:tcBorders>
          <w:top w:val="single" w:sz="12" w:space="0" w:color="696969"/>
          <w:left w:val="single" w:sz="2" w:space="0" w:color="696969"/>
          <w:bottom w:val="single" w:sz="2" w:space="0" w:color="696969"/>
        </w:tcBorders>
        <w:shd w:val="clear" w:color="auto" w:fill="DFDFDF"/>
      </w:tcPr>
    </w:tblStylePr>
  </w:style>
  <w:style w:type="paragraph" w:styleId="Inhaltsverzeichnisberschrift">
    <w:name w:val="TOC Heading"/>
    <w:basedOn w:val="berschrift1"/>
    <w:next w:val="Standard"/>
    <w:uiPriority w:val="39"/>
    <w:semiHidden/>
    <w:unhideWhenUsed/>
    <w:qFormat/>
    <w:rsid w:val="003822A7"/>
    <w:pPr>
      <w:pageBreakBefore w:val="0"/>
      <w:numPr>
        <w:numId w:val="0"/>
      </w:numPr>
      <w:suppressAutoHyphens w:val="0"/>
      <w:spacing w:before="240" w:after="0" w:line="360" w:lineRule="auto"/>
      <w:jc w:val="both"/>
      <w:outlineLvl w:val="9"/>
    </w:pPr>
    <w:rPr>
      <w:rFonts w:asciiTheme="majorHAnsi" w:hAnsiTheme="majorHAnsi" w:cstheme="majorBidi"/>
      <w:b w:val="0"/>
      <w:bCs w:val="0"/>
      <w:color w:val="365F91" w:themeColor="accent1" w:themeShade="BF"/>
      <w:szCs w:val="32"/>
    </w:rPr>
  </w:style>
  <w:style w:type="paragraph" w:customStyle="1" w:styleId="fp1-standard">
    <w:name w:val="fp1-standard"/>
    <w:basedOn w:val="Standard"/>
    <w:qFormat/>
    <w:rsid w:val="00D22C4C"/>
    <w:pPr>
      <w:spacing w:line="240" w:lineRule="auto"/>
      <w:ind w:left="644"/>
      <w:jc w:val="left"/>
    </w:pPr>
    <w:rPr>
      <w:rFonts w:ascii="Arial" w:hAnsi="Arial" w:cstheme="minorBidi"/>
      <w:sz w:val="22"/>
    </w:rPr>
  </w:style>
  <w:style w:type="paragraph" w:customStyle="1" w:styleId="fp1-title1">
    <w:name w:val="fp1-title1"/>
    <w:basedOn w:val="Standard"/>
    <w:qFormat/>
    <w:rsid w:val="00D22C4C"/>
    <w:pPr>
      <w:suppressAutoHyphens/>
      <w:ind w:left="646"/>
      <w:jc w:val="left"/>
    </w:pPr>
    <w:rPr>
      <w:rFonts w:ascii="Arial" w:hAnsi="Arial" w:cstheme="minorBidi"/>
      <w:b/>
      <w:sz w:val="30"/>
      <w:szCs w:val="30"/>
    </w:rPr>
  </w:style>
  <w:style w:type="paragraph" w:customStyle="1" w:styleId="fp1-title2">
    <w:name w:val="fp1-title2"/>
    <w:basedOn w:val="Standard"/>
    <w:qFormat/>
    <w:rsid w:val="00D22C4C"/>
    <w:pPr>
      <w:suppressAutoHyphens/>
      <w:ind w:left="646" w:right="1134"/>
      <w:jc w:val="left"/>
    </w:pPr>
    <w:rPr>
      <w:rFonts w:ascii="Arial" w:hAnsi="Arial" w:cstheme="minorBidi"/>
      <w:b/>
      <w:sz w:val="22"/>
    </w:rPr>
  </w:style>
  <w:style w:type="paragraph" w:styleId="Verzeichnis5">
    <w:name w:val="toc 5"/>
    <w:basedOn w:val="Standard"/>
    <w:next w:val="Standard"/>
    <w:autoRedefine/>
    <w:uiPriority w:val="39"/>
    <w:semiHidden/>
    <w:unhideWhenUsed/>
    <w:rsid w:val="00021AC8"/>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60460">
      <w:bodyDiv w:val="1"/>
      <w:marLeft w:val="0"/>
      <w:marRight w:val="0"/>
      <w:marTop w:val="0"/>
      <w:marBottom w:val="0"/>
      <w:divBdr>
        <w:top w:val="none" w:sz="0" w:space="0" w:color="auto"/>
        <w:left w:val="none" w:sz="0" w:space="0" w:color="auto"/>
        <w:bottom w:val="none" w:sz="0" w:space="0" w:color="auto"/>
        <w:right w:val="none" w:sz="0" w:space="0" w:color="auto"/>
      </w:divBdr>
    </w:div>
    <w:div w:id="862673956">
      <w:bodyDiv w:val="1"/>
      <w:marLeft w:val="0"/>
      <w:marRight w:val="0"/>
      <w:marTop w:val="0"/>
      <w:marBottom w:val="0"/>
      <w:divBdr>
        <w:top w:val="none" w:sz="0" w:space="0" w:color="auto"/>
        <w:left w:val="none" w:sz="0" w:space="0" w:color="auto"/>
        <w:bottom w:val="none" w:sz="0" w:space="0" w:color="auto"/>
        <w:right w:val="none" w:sz="0" w:space="0" w:color="auto"/>
      </w:divBdr>
    </w:div>
    <w:div w:id="120517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s://de.wikipedia.org/wiki/Immundefekt" TargetMode="Externa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Tabelle1!$B$1</c:f>
              <c:strCache>
                <c:ptCount val="1"/>
                <c:pt idx="0">
                  <c:v>Datenreihe 1</c:v>
                </c:pt>
              </c:strCache>
            </c:strRef>
          </c:tx>
          <c:cat>
            <c:strRef>
              <c:f>Tabelle1!$A$2:$A$5</c:f>
              <c:strCache>
                <c:ptCount val="4"/>
                <c:pt idx="0">
                  <c:v>Kategorie 1</c:v>
                </c:pt>
                <c:pt idx="1">
                  <c:v>Kategorie 2</c:v>
                </c:pt>
                <c:pt idx="2">
                  <c:v>Kategorie 3</c:v>
                </c:pt>
                <c:pt idx="3">
                  <c:v>Kategorie 4</c:v>
                </c:pt>
              </c:strCache>
            </c:strRef>
          </c:cat>
          <c:val>
            <c:numRef>
              <c:f>Tabelle1!$B$2:$B$5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5181-433C-BE92-8FF09C4B0A0A}"/>
            </c:ext>
          </c:extLst>
        </c:ser>
        <c:ser>
          <c:idx val="1"/>
          <c:order val="1"/>
          <c:tx>
            <c:strRef>
              <c:f>Tabelle1!$C$1</c:f>
              <c:strCache>
                <c:ptCount val="1"/>
                <c:pt idx="0">
                  <c:v>Datenreihe 2</c:v>
                </c:pt>
              </c:strCache>
            </c:strRef>
          </c:tx>
          <c:cat>
            <c:strRef>
              <c:f>Tabelle1!$A$2:$A$5</c:f>
              <c:strCache>
                <c:ptCount val="4"/>
                <c:pt idx="0">
                  <c:v>Kategorie 1</c:v>
                </c:pt>
                <c:pt idx="1">
                  <c:v>Kategorie 2</c:v>
                </c:pt>
                <c:pt idx="2">
                  <c:v>Kategorie 3</c:v>
                </c:pt>
                <c:pt idx="3">
                  <c:v>Kategorie 4</c:v>
                </c:pt>
              </c:strCache>
            </c:strRef>
          </c:cat>
          <c:val>
            <c:numRef>
              <c:f>Tabelle1!$C$2:$C$5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5181-433C-BE92-8FF09C4B0A0A}"/>
            </c:ext>
          </c:extLst>
        </c:ser>
        <c:ser>
          <c:idx val="2"/>
          <c:order val="2"/>
          <c:tx>
            <c:strRef>
              <c:f>Tabelle1!$D$1</c:f>
              <c:strCache>
                <c:ptCount val="1"/>
                <c:pt idx="0">
                  <c:v>Datenreihe 3</c:v>
                </c:pt>
              </c:strCache>
            </c:strRef>
          </c:tx>
          <c:cat>
            <c:strRef>
              <c:f>Tabelle1!$A$2:$A$5</c:f>
              <c:strCache>
                <c:ptCount val="4"/>
                <c:pt idx="0">
                  <c:v>Kategorie 1</c:v>
                </c:pt>
                <c:pt idx="1">
                  <c:v>Kategorie 2</c:v>
                </c:pt>
                <c:pt idx="2">
                  <c:v>Kategorie 3</c:v>
                </c:pt>
                <c:pt idx="3">
                  <c:v>Kategorie 4</c:v>
                </c:pt>
              </c:strCache>
            </c:strRef>
          </c:cat>
          <c:val>
            <c:numRef>
              <c:f>Tabelle1!$D$2:$D$5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5181-433C-BE92-8FF09C4B0A0A}"/>
            </c:ext>
          </c:extLst>
        </c:ser>
        <c:dLbls>
          <c:showLegendKey val="0"/>
          <c:showVal val="0"/>
          <c:showCatName val="0"/>
          <c:showSerName val="0"/>
          <c:showPercent val="0"/>
          <c:showBubbleSize val="0"/>
        </c:dLbls>
        <c:marker val="1"/>
        <c:smooth val="0"/>
        <c:axId val="246166272"/>
        <c:axId val="246167808"/>
      </c:lineChart>
      <c:catAx>
        <c:axId val="246166272"/>
        <c:scaling>
          <c:orientation val="minMax"/>
        </c:scaling>
        <c:delete val="0"/>
        <c:axPos val="b"/>
        <c:numFmt formatCode="General" sourceLinked="0"/>
        <c:majorTickMark val="out"/>
        <c:minorTickMark val="none"/>
        <c:tickLblPos val="nextTo"/>
        <c:crossAx val="246167808"/>
        <c:crosses val="autoZero"/>
        <c:auto val="1"/>
        <c:lblAlgn val="ctr"/>
        <c:lblOffset val="100"/>
        <c:noMultiLvlLbl val="0"/>
      </c:catAx>
      <c:valAx>
        <c:axId val="246167808"/>
        <c:scaling>
          <c:orientation val="minMax"/>
        </c:scaling>
        <c:delete val="0"/>
        <c:axPos val="l"/>
        <c:majorGridlines/>
        <c:numFmt formatCode="General" sourceLinked="1"/>
        <c:majorTickMark val="out"/>
        <c:minorTickMark val="none"/>
        <c:tickLblPos val="nextTo"/>
        <c:crossAx val="2461662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4108</Words>
  <Characters>25882</Characters>
  <Application>Microsoft Office Word</Application>
  <DocSecurity>0</DocSecurity>
  <Lines>215</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Benjamin Guzinski</dc:creator>
  <cp:lastModifiedBy>Benjamin Künkler</cp:lastModifiedBy>
  <cp:revision>6</cp:revision>
  <cp:lastPrinted>2018-04-16T12:18:00Z</cp:lastPrinted>
  <dcterms:created xsi:type="dcterms:W3CDTF">2020-03-15T23:48:00Z</dcterms:created>
  <dcterms:modified xsi:type="dcterms:W3CDTF">2020-03-15T23:57:00Z</dcterms:modified>
</cp:coreProperties>
</file>